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5DD53" w14:textId="0C34C822" w:rsidR="00404514" w:rsidRDefault="0040451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Performance Work Statement (PWS)</w:t>
      </w:r>
    </w:p>
    <w:p w14:paraId="78107ED9" w14:textId="456DFC54" w:rsidR="00CF30F0" w:rsidRDefault="00EC6851" w:rsidP="00CF30F0">
      <w:pPr>
        <w:spacing w:before="240" w:after="240" w:line="240" w:lineRule="auto"/>
        <w:jc w:val="center"/>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Convert a Hotel into a</w:t>
      </w:r>
      <w:r w:rsidR="00CF30F0" w:rsidRPr="00CF30F0">
        <w:rPr>
          <w:rFonts w:ascii="Times New Roman" w:eastAsia="Times New Roman" w:hAnsi="Times New Roman" w:cs="Times New Roman"/>
          <w:b/>
          <w:bCs/>
          <w:color w:val="000000"/>
          <w:sz w:val="28"/>
          <w:szCs w:val="28"/>
          <w:lang w:val="en-US"/>
        </w:rPr>
        <w:t xml:space="preserve"> Non-Acute COVID Patient Care Facility</w:t>
      </w:r>
    </w:p>
    <w:p w14:paraId="7A881E55" w14:textId="301DB920" w:rsidR="006F1D02" w:rsidRPr="006F1D02" w:rsidRDefault="006F1D02" w:rsidP="00CF30F0">
      <w:pPr>
        <w:spacing w:before="240" w:after="24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Target Audience: </w:t>
      </w:r>
      <w:r>
        <w:rPr>
          <w:rFonts w:ascii="Times New Roman" w:eastAsia="Times New Roman" w:hAnsi="Times New Roman" w:cs="Times New Roman"/>
          <w:sz w:val="24"/>
          <w:szCs w:val="24"/>
        </w:rPr>
        <w:t xml:space="preserve">NFPA 99 Category </w:t>
      </w:r>
      <w:r w:rsidR="002D02E6">
        <w:rPr>
          <w:rFonts w:ascii="Times New Roman" w:eastAsia="Times New Roman" w:hAnsi="Times New Roman" w:cs="Times New Roman"/>
          <w:sz w:val="24"/>
          <w:szCs w:val="24"/>
        </w:rPr>
        <w:t>3 Patient, which is defined as</w:t>
      </w:r>
      <w:r>
        <w:rPr>
          <w:rFonts w:ascii="Times New Roman" w:eastAsia="Times New Roman" w:hAnsi="Times New Roman" w:cs="Times New Roman"/>
          <w:sz w:val="24"/>
          <w:szCs w:val="24"/>
        </w:rPr>
        <w:t xml:space="preserve"> patient care “</w:t>
      </w:r>
      <w:r w:rsidR="002D02E6">
        <w:rPr>
          <w:rFonts w:ascii="Times New Roman" w:eastAsia="Times New Roman" w:hAnsi="Times New Roman" w:cs="Times New Roman"/>
          <w:sz w:val="24"/>
          <w:szCs w:val="24"/>
        </w:rPr>
        <w:t>activities</w:t>
      </w:r>
      <w:r>
        <w:rPr>
          <w:rFonts w:ascii="Times New Roman" w:eastAsia="Times New Roman" w:hAnsi="Times New Roman" w:cs="Times New Roman"/>
          <w:sz w:val="24"/>
          <w:szCs w:val="24"/>
        </w:rPr>
        <w:t xml:space="preserve"> in which the failure of equipment or a system is not l</w:t>
      </w:r>
      <w:bookmarkStart w:id="0" w:name="_GoBack"/>
      <w:r>
        <w:rPr>
          <w:rFonts w:ascii="Times New Roman" w:eastAsia="Times New Roman" w:hAnsi="Times New Roman" w:cs="Times New Roman"/>
          <w:sz w:val="24"/>
          <w:szCs w:val="24"/>
        </w:rPr>
        <w:t xml:space="preserve">ikely to cause injury to patients, staff, or visitors but can cause discomfort” </w:t>
      </w:r>
      <w:bookmarkEnd w:id="0"/>
      <w:r>
        <w:rPr>
          <w:rFonts w:ascii="Times New Roman" w:eastAsia="Times New Roman" w:hAnsi="Times New Roman" w:cs="Times New Roman"/>
          <w:sz w:val="24"/>
          <w:szCs w:val="24"/>
        </w:rPr>
        <w:t>(NFPA 99 para. 4.1.3)</w:t>
      </w:r>
    </w:p>
    <w:p w14:paraId="0EF35BD8" w14:textId="73550CFA" w:rsidR="00CF30F0" w:rsidRPr="00CF30F0" w:rsidRDefault="00EC6851" w:rsidP="00CF30F0">
      <w:pPr>
        <w:spacing w:before="240"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24"/>
          <w:szCs w:val="24"/>
          <w:lang w:val="en-US"/>
        </w:rPr>
        <w:t xml:space="preserve">1.0 </w:t>
      </w:r>
      <w:r w:rsidRPr="00EC6851">
        <w:rPr>
          <w:rFonts w:ascii="Times New Roman" w:eastAsia="Times New Roman" w:hAnsi="Times New Roman" w:cs="Times New Roman"/>
          <w:b/>
          <w:bCs/>
          <w:color w:val="000000"/>
          <w:sz w:val="24"/>
          <w:szCs w:val="24"/>
          <w:lang w:val="en-US"/>
        </w:rPr>
        <w:t>GENERAL</w:t>
      </w:r>
    </w:p>
    <w:p w14:paraId="677E54A1" w14:textId="4F33F941" w:rsidR="00CF30F0" w:rsidRDefault="00B02811" w:rsidP="00CF30F0">
      <w:pPr>
        <w:spacing w:before="240" w:after="24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The Contractor shall convert </w:t>
      </w:r>
      <w:r w:rsidR="00CF30F0" w:rsidRPr="00CF30F0">
        <w:rPr>
          <w:rFonts w:ascii="Times New Roman" w:eastAsia="Times New Roman" w:hAnsi="Times New Roman" w:cs="Times New Roman"/>
          <w:color w:val="000000"/>
          <w:sz w:val="24"/>
          <w:szCs w:val="24"/>
          <w:lang w:val="en-US"/>
        </w:rPr>
        <w:t>a hotel to a non-acute infectious COVID-19 patient care facility based on the requirements of NFPA 99 Space Category 3 (Basic Care).</w:t>
      </w:r>
      <w:r w:rsidR="008A6250">
        <w:rPr>
          <w:rFonts w:ascii="Times New Roman" w:eastAsia="Times New Roman" w:hAnsi="Times New Roman" w:cs="Times New Roman"/>
          <w:color w:val="000000"/>
          <w:sz w:val="24"/>
          <w:szCs w:val="24"/>
          <w:lang w:val="en-US"/>
        </w:rPr>
        <w:t xml:space="preserve"> </w:t>
      </w:r>
      <w:r w:rsidR="004D186D">
        <w:rPr>
          <w:rFonts w:ascii="Times New Roman" w:eastAsia="Times New Roman" w:hAnsi="Times New Roman" w:cs="Times New Roman"/>
          <w:sz w:val="24"/>
          <w:szCs w:val="24"/>
        </w:rPr>
        <w:t>Patient rooms</w:t>
      </w:r>
      <w:r w:rsidR="008A6250">
        <w:rPr>
          <w:rFonts w:ascii="Times New Roman" w:eastAsia="Times New Roman" w:hAnsi="Times New Roman" w:cs="Times New Roman"/>
          <w:sz w:val="24"/>
          <w:szCs w:val="24"/>
        </w:rPr>
        <w:t xml:space="preserve"> are considered to be NFPA 99 Ca</w:t>
      </w:r>
      <w:r w:rsidR="002D02E6">
        <w:rPr>
          <w:rFonts w:ascii="Times New Roman" w:eastAsia="Times New Roman" w:hAnsi="Times New Roman" w:cs="Times New Roman"/>
          <w:sz w:val="24"/>
          <w:szCs w:val="24"/>
        </w:rPr>
        <w:t>tegory 3, which is defined as patient care “activities</w:t>
      </w:r>
      <w:r w:rsidR="008A6250">
        <w:rPr>
          <w:rFonts w:ascii="Times New Roman" w:eastAsia="Times New Roman" w:hAnsi="Times New Roman" w:cs="Times New Roman"/>
          <w:sz w:val="24"/>
          <w:szCs w:val="24"/>
        </w:rPr>
        <w:t xml:space="preserve"> in which the failure of equipment or a system is no</w:t>
      </w:r>
      <w:r w:rsidR="00A34EA1">
        <w:rPr>
          <w:rFonts w:ascii="Times New Roman" w:eastAsia="Times New Roman" w:hAnsi="Times New Roman" w:cs="Times New Roman"/>
          <w:sz w:val="24"/>
          <w:szCs w:val="24"/>
        </w:rPr>
        <w:t>t</w:t>
      </w:r>
      <w:r w:rsidR="008A6250">
        <w:rPr>
          <w:rFonts w:ascii="Times New Roman" w:eastAsia="Times New Roman" w:hAnsi="Times New Roman" w:cs="Times New Roman"/>
          <w:sz w:val="24"/>
          <w:szCs w:val="24"/>
        </w:rPr>
        <w:t xml:space="preserve"> likely to cause injury to patients, staff, or visitors </w:t>
      </w:r>
      <w:r w:rsidR="00A34EA1">
        <w:rPr>
          <w:rFonts w:ascii="Times New Roman" w:eastAsia="Times New Roman" w:hAnsi="Times New Roman" w:cs="Times New Roman"/>
          <w:sz w:val="24"/>
          <w:szCs w:val="24"/>
        </w:rPr>
        <w:t xml:space="preserve">but can cause discomfort” (NFPA </w:t>
      </w:r>
      <w:r w:rsidR="008A6250">
        <w:rPr>
          <w:rFonts w:ascii="Times New Roman" w:eastAsia="Times New Roman" w:hAnsi="Times New Roman" w:cs="Times New Roman"/>
          <w:sz w:val="24"/>
          <w:szCs w:val="24"/>
        </w:rPr>
        <w:t xml:space="preserve">99 </w:t>
      </w:r>
      <w:r w:rsidR="00A34EA1">
        <w:rPr>
          <w:rFonts w:ascii="Times New Roman" w:eastAsia="Times New Roman" w:hAnsi="Times New Roman" w:cs="Times New Roman"/>
          <w:sz w:val="24"/>
          <w:szCs w:val="24"/>
        </w:rPr>
        <w:t xml:space="preserve">para. </w:t>
      </w:r>
      <w:r w:rsidR="002D02E6">
        <w:rPr>
          <w:rFonts w:ascii="Times New Roman" w:eastAsia="Times New Roman" w:hAnsi="Times New Roman" w:cs="Times New Roman"/>
          <w:sz w:val="24"/>
          <w:szCs w:val="24"/>
        </w:rPr>
        <w:t>4.1.3</w:t>
      </w:r>
      <w:r w:rsidR="008A6250">
        <w:rPr>
          <w:rFonts w:ascii="Times New Roman" w:eastAsia="Times New Roman" w:hAnsi="Times New Roman" w:cs="Times New Roman"/>
          <w:sz w:val="24"/>
          <w:szCs w:val="24"/>
        </w:rPr>
        <w:t>).</w:t>
      </w:r>
      <w:r w:rsidR="00CF30F0" w:rsidRPr="00CF30F0">
        <w:rPr>
          <w:rFonts w:ascii="Times New Roman" w:eastAsia="Times New Roman" w:hAnsi="Times New Roman" w:cs="Times New Roman"/>
          <w:color w:val="000000"/>
          <w:sz w:val="24"/>
          <w:szCs w:val="24"/>
          <w:lang w:val="en-US"/>
        </w:rPr>
        <w:t>  Standard hotel layouts provide the opportunity for single patient rooms with private bathrooms and isolation by floor.  Hotel infrastructure has many built-in fire protection and life safety safeguards.  An emergency generator</w:t>
      </w:r>
      <w:r>
        <w:rPr>
          <w:rFonts w:ascii="Times New Roman" w:eastAsia="Times New Roman" w:hAnsi="Times New Roman" w:cs="Times New Roman"/>
          <w:color w:val="000000"/>
          <w:sz w:val="24"/>
          <w:szCs w:val="24"/>
          <w:lang w:val="en-US"/>
        </w:rPr>
        <w:t xml:space="preserve"> shall</w:t>
      </w:r>
      <w:r w:rsidR="00CF30F0" w:rsidRPr="00CF30F0">
        <w:rPr>
          <w:rFonts w:ascii="Times New Roman" w:eastAsia="Times New Roman" w:hAnsi="Times New Roman" w:cs="Times New Roman"/>
          <w:color w:val="000000"/>
          <w:sz w:val="24"/>
          <w:szCs w:val="24"/>
          <w:lang w:val="en-US"/>
        </w:rPr>
        <w:t xml:space="preserve"> be installed to serve the </w:t>
      </w:r>
      <w:r w:rsidR="004D186D">
        <w:rPr>
          <w:rFonts w:ascii="Times New Roman" w:eastAsia="Times New Roman" w:hAnsi="Times New Roman" w:cs="Times New Roman"/>
          <w:color w:val="000000"/>
          <w:sz w:val="24"/>
          <w:szCs w:val="24"/>
          <w:lang w:val="en-US"/>
        </w:rPr>
        <w:t xml:space="preserve">entire </w:t>
      </w:r>
      <w:r w:rsidR="00CF30F0" w:rsidRPr="00CF30F0">
        <w:rPr>
          <w:rFonts w:ascii="Times New Roman" w:eastAsia="Times New Roman" w:hAnsi="Times New Roman" w:cs="Times New Roman"/>
          <w:color w:val="000000"/>
          <w:sz w:val="24"/>
          <w:szCs w:val="24"/>
          <w:lang w:val="en-US"/>
        </w:rPr>
        <w:t xml:space="preserve">building.  Centralized medical gas systems will not be provided.  Communications systems will rely upon hotel WIFI infrastructure.  </w:t>
      </w:r>
      <w:r>
        <w:rPr>
          <w:rFonts w:ascii="Times New Roman" w:eastAsia="Times New Roman" w:hAnsi="Times New Roman" w:cs="Times New Roman"/>
          <w:color w:val="000000"/>
          <w:sz w:val="24"/>
          <w:szCs w:val="24"/>
          <w:lang w:val="en-US"/>
        </w:rPr>
        <w:t>These</w:t>
      </w:r>
      <w:r w:rsidR="00CF30F0" w:rsidRPr="00CF30F0">
        <w:rPr>
          <w:rFonts w:ascii="Times New Roman" w:eastAsia="Times New Roman" w:hAnsi="Times New Roman" w:cs="Times New Roman"/>
          <w:color w:val="000000"/>
          <w:sz w:val="24"/>
          <w:szCs w:val="24"/>
          <w:lang w:val="en-US"/>
        </w:rPr>
        <w:t xml:space="preserve"> A</w:t>
      </w:r>
      <w:r>
        <w:rPr>
          <w:rFonts w:ascii="Times New Roman" w:eastAsia="Times New Roman" w:hAnsi="Times New Roman" w:cs="Times New Roman"/>
          <w:color w:val="000000"/>
          <w:sz w:val="24"/>
          <w:szCs w:val="24"/>
          <w:lang w:val="en-US"/>
        </w:rPr>
        <w:t xml:space="preserve">lternate </w:t>
      </w:r>
      <w:r w:rsidR="00CF30F0" w:rsidRPr="00CF30F0">
        <w:rPr>
          <w:rFonts w:ascii="Times New Roman" w:eastAsia="Times New Roman" w:hAnsi="Times New Roman" w:cs="Times New Roman"/>
          <w:color w:val="000000"/>
          <w:sz w:val="24"/>
          <w:szCs w:val="24"/>
          <w:lang w:val="en-US"/>
        </w:rPr>
        <w:t>C</w:t>
      </w:r>
      <w:r>
        <w:rPr>
          <w:rFonts w:ascii="Times New Roman" w:eastAsia="Times New Roman" w:hAnsi="Times New Roman" w:cs="Times New Roman"/>
          <w:color w:val="000000"/>
          <w:sz w:val="24"/>
          <w:szCs w:val="24"/>
          <w:lang w:val="en-US"/>
        </w:rPr>
        <w:t xml:space="preserve">are </w:t>
      </w:r>
      <w:r w:rsidR="00CF30F0" w:rsidRPr="00CF30F0">
        <w:rPr>
          <w:rFonts w:ascii="Times New Roman" w:eastAsia="Times New Roman" w:hAnsi="Times New Roman" w:cs="Times New Roman"/>
          <w:color w:val="000000"/>
          <w:sz w:val="24"/>
          <w:szCs w:val="24"/>
          <w:lang w:val="en-US"/>
        </w:rPr>
        <w:t>F</w:t>
      </w:r>
      <w:r>
        <w:rPr>
          <w:rFonts w:ascii="Times New Roman" w:eastAsia="Times New Roman" w:hAnsi="Times New Roman" w:cs="Times New Roman"/>
          <w:color w:val="000000"/>
          <w:sz w:val="24"/>
          <w:szCs w:val="24"/>
          <w:lang w:val="en-US"/>
        </w:rPr>
        <w:t>acilities</w:t>
      </w:r>
      <w:r w:rsidR="00CF30F0" w:rsidRPr="00CF30F0">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shal</w:t>
      </w:r>
      <w:r w:rsidR="008A6250">
        <w:rPr>
          <w:rFonts w:ascii="Times New Roman" w:eastAsia="Times New Roman" w:hAnsi="Times New Roman" w:cs="Times New Roman"/>
          <w:color w:val="000000"/>
          <w:sz w:val="24"/>
          <w:szCs w:val="24"/>
          <w:lang w:val="en-US"/>
        </w:rPr>
        <w:t>l</w:t>
      </w:r>
      <w:r w:rsidR="00CF30F0" w:rsidRPr="00CF30F0">
        <w:rPr>
          <w:rFonts w:ascii="Times New Roman" w:eastAsia="Times New Roman" w:hAnsi="Times New Roman" w:cs="Times New Roman"/>
          <w:color w:val="000000"/>
          <w:sz w:val="24"/>
          <w:szCs w:val="24"/>
          <w:lang w:val="en-US"/>
        </w:rPr>
        <w:t xml:space="preserve"> be supported by a nearby full service hospital to provide logistics, materials, and waste manage</w:t>
      </w:r>
      <w:r w:rsidR="00CF30F0">
        <w:rPr>
          <w:rFonts w:ascii="Times New Roman" w:eastAsia="Times New Roman" w:hAnsi="Times New Roman" w:cs="Times New Roman"/>
          <w:color w:val="000000"/>
          <w:sz w:val="24"/>
          <w:szCs w:val="24"/>
          <w:lang w:val="en-US"/>
        </w:rPr>
        <w:t xml:space="preserve">ment support and nutrition care. </w:t>
      </w:r>
      <w:r>
        <w:rPr>
          <w:rFonts w:ascii="Times New Roman" w:eastAsia="Times New Roman" w:hAnsi="Times New Roman" w:cs="Times New Roman"/>
          <w:color w:val="000000"/>
          <w:sz w:val="24"/>
          <w:szCs w:val="24"/>
          <w:lang w:val="en-US"/>
        </w:rPr>
        <w:t xml:space="preserve">The Contractor is fully responsible for the demolition and demobilization of all provided and installed equipment and materials. </w:t>
      </w:r>
    </w:p>
    <w:p w14:paraId="1508D187" w14:textId="4F8484E6" w:rsidR="006F1D02" w:rsidRPr="006F1D02" w:rsidRDefault="006F1D02" w:rsidP="00CF30F0">
      <w:pPr>
        <w:spacing w:before="240" w:after="240" w:line="240" w:lineRule="auto"/>
        <w:rPr>
          <w:rFonts w:ascii="Times New Roman" w:eastAsia="Times New Roman" w:hAnsi="Times New Roman" w:cs="Times New Roman"/>
          <w:i/>
          <w:sz w:val="24"/>
          <w:szCs w:val="24"/>
        </w:rPr>
      </w:pPr>
      <w:r w:rsidRPr="007D2C14">
        <w:rPr>
          <w:rFonts w:ascii="Times New Roman" w:eastAsia="Times New Roman" w:hAnsi="Times New Roman" w:cs="Times New Roman"/>
          <w:sz w:val="24"/>
          <w:szCs w:val="24"/>
        </w:rPr>
        <w:t>[The Contractor shall be responsible for the demobilization and removal/disposal of all facilities and equipment upon completion of this work and the restoration of the permanent facility as necessary in order to return it to its original state.]</w:t>
      </w:r>
      <w:r>
        <w:rPr>
          <w:rFonts w:ascii="Times New Roman" w:eastAsia="Times New Roman" w:hAnsi="Times New Roman" w:cs="Times New Roman"/>
          <w:sz w:val="24"/>
          <w:szCs w:val="24"/>
        </w:rPr>
        <w:t xml:space="preserve"> – </w:t>
      </w:r>
      <w:r>
        <w:rPr>
          <w:rFonts w:ascii="Times New Roman" w:eastAsia="Times New Roman" w:hAnsi="Times New Roman" w:cs="Times New Roman"/>
          <w:i/>
          <w:sz w:val="24"/>
          <w:szCs w:val="24"/>
        </w:rPr>
        <w:t>This can be edited, removed, or included as contract and facility lease agreements require.</w:t>
      </w:r>
    </w:p>
    <w:p w14:paraId="635C8DAD" w14:textId="20F3C936" w:rsidR="00CF30F0" w:rsidRPr="00CF30F0" w:rsidRDefault="00EC6851" w:rsidP="00CF30F0">
      <w:pPr>
        <w:spacing w:before="240"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24"/>
          <w:szCs w:val="24"/>
          <w:lang w:val="en-US"/>
        </w:rPr>
        <w:t xml:space="preserve">2.0 </w:t>
      </w:r>
      <w:r w:rsidR="00CF30F0" w:rsidRPr="00CF30F0">
        <w:rPr>
          <w:rFonts w:ascii="Times New Roman" w:eastAsia="Times New Roman" w:hAnsi="Times New Roman" w:cs="Times New Roman"/>
          <w:b/>
          <w:bCs/>
          <w:color w:val="000000"/>
          <w:sz w:val="24"/>
          <w:szCs w:val="24"/>
          <w:lang w:val="en-US"/>
        </w:rPr>
        <w:t xml:space="preserve">FUNCTIONAL </w:t>
      </w:r>
      <w:r w:rsidR="00CF30F0" w:rsidRPr="00EC6851">
        <w:rPr>
          <w:rFonts w:ascii="Times New Roman" w:eastAsia="Times New Roman" w:hAnsi="Times New Roman" w:cs="Times New Roman"/>
          <w:b/>
          <w:bCs/>
          <w:color w:val="000000"/>
          <w:sz w:val="24"/>
          <w:szCs w:val="24"/>
          <w:lang w:val="en-US"/>
        </w:rPr>
        <w:t>REQUIREMENTS</w:t>
      </w:r>
    </w:p>
    <w:p w14:paraId="70B42346" w14:textId="5CCF94E2" w:rsidR="00CF30F0" w:rsidRPr="00CF30F0" w:rsidRDefault="00EC6851" w:rsidP="00CF30F0">
      <w:pPr>
        <w:spacing w:before="240"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24"/>
          <w:szCs w:val="24"/>
          <w:lang w:val="en-US"/>
        </w:rPr>
        <w:t xml:space="preserve">2.1 </w:t>
      </w:r>
      <w:r w:rsidR="00CF30F0" w:rsidRPr="00CF30F0">
        <w:rPr>
          <w:rFonts w:ascii="Times New Roman" w:eastAsia="Times New Roman" w:hAnsi="Times New Roman" w:cs="Times New Roman"/>
          <w:b/>
          <w:bCs/>
          <w:color w:val="000000"/>
          <w:sz w:val="24"/>
          <w:szCs w:val="24"/>
          <w:lang w:val="en-US"/>
        </w:rPr>
        <w:t>Concept of Operations</w:t>
      </w:r>
    </w:p>
    <w:p w14:paraId="75B21104" w14:textId="7F8DB4E4" w:rsidR="00CF30F0" w:rsidRDefault="00CF30F0" w:rsidP="00CF30F0">
      <w:pPr>
        <w:spacing w:before="240" w:after="240" w:line="240" w:lineRule="auto"/>
        <w:rPr>
          <w:rFonts w:ascii="Times New Roman" w:eastAsia="Times New Roman" w:hAnsi="Times New Roman" w:cs="Times New Roman"/>
          <w:sz w:val="24"/>
          <w:szCs w:val="24"/>
          <w:lang w:val="en-US"/>
        </w:rPr>
      </w:pPr>
      <w:r w:rsidRPr="006F1D02">
        <w:rPr>
          <w:rFonts w:ascii="Times New Roman" w:eastAsia="Times New Roman" w:hAnsi="Times New Roman" w:cs="Times New Roman"/>
          <w:b/>
          <w:color w:val="000000"/>
          <w:sz w:val="24"/>
          <w:szCs w:val="24"/>
          <w:u w:val="single"/>
          <w:lang w:val="en-US"/>
        </w:rPr>
        <w:t>This facility serving non-acute COVID patients shall act as a temporary satellite Ward (NFPA 99 Space Category 3) supported by a nearby full service hospital</w:t>
      </w:r>
      <w:r w:rsidRPr="00CF30F0">
        <w:rPr>
          <w:rFonts w:ascii="Times New Roman" w:eastAsia="Times New Roman" w:hAnsi="Times New Roman" w:cs="Times New Roman"/>
          <w:color w:val="000000"/>
          <w:sz w:val="24"/>
          <w:szCs w:val="24"/>
          <w:lang w:val="en-US"/>
        </w:rPr>
        <w:t>.</w:t>
      </w:r>
      <w:r w:rsidR="008A6250">
        <w:rPr>
          <w:rFonts w:ascii="Times New Roman" w:eastAsia="Times New Roman" w:hAnsi="Times New Roman" w:cs="Times New Roman"/>
          <w:color w:val="000000"/>
          <w:sz w:val="24"/>
          <w:szCs w:val="24"/>
          <w:lang w:val="en-US"/>
        </w:rPr>
        <w:t> </w:t>
      </w:r>
      <w:r w:rsidRPr="00CF30F0">
        <w:rPr>
          <w:rFonts w:ascii="Times New Roman" w:eastAsia="Times New Roman" w:hAnsi="Times New Roman" w:cs="Times New Roman"/>
          <w:color w:val="000000"/>
          <w:sz w:val="24"/>
          <w:szCs w:val="24"/>
          <w:lang w:val="en-US"/>
        </w:rPr>
        <w:t>The full service hospital w</w:t>
      </w:r>
      <w:r>
        <w:rPr>
          <w:rFonts w:ascii="Times New Roman" w:eastAsia="Times New Roman" w:hAnsi="Times New Roman" w:cs="Times New Roman"/>
          <w:color w:val="000000"/>
          <w:sz w:val="24"/>
          <w:szCs w:val="24"/>
          <w:lang w:val="en-US"/>
        </w:rPr>
        <w:t>ill</w:t>
      </w:r>
      <w:r w:rsidRPr="00CF30F0">
        <w:rPr>
          <w:rFonts w:ascii="Times New Roman" w:eastAsia="Times New Roman" w:hAnsi="Times New Roman" w:cs="Times New Roman"/>
          <w:color w:val="000000"/>
          <w:sz w:val="24"/>
          <w:szCs w:val="24"/>
          <w:lang w:val="en-US"/>
        </w:rPr>
        <w:t xml:space="preserve"> provide the logistics, materials and waste management support, nutrition care etc.  All dirty and clean supplies w</w:t>
      </w:r>
      <w:r>
        <w:rPr>
          <w:rFonts w:ascii="Times New Roman" w:eastAsia="Times New Roman" w:hAnsi="Times New Roman" w:cs="Times New Roman"/>
          <w:color w:val="000000"/>
          <w:sz w:val="24"/>
          <w:szCs w:val="24"/>
          <w:lang w:val="en-US"/>
        </w:rPr>
        <w:t>ill</w:t>
      </w:r>
      <w:r w:rsidRPr="00CF30F0">
        <w:rPr>
          <w:rFonts w:ascii="Times New Roman" w:eastAsia="Times New Roman" w:hAnsi="Times New Roman" w:cs="Times New Roman"/>
          <w:color w:val="000000"/>
          <w:sz w:val="24"/>
          <w:szCs w:val="24"/>
          <w:lang w:val="en-US"/>
        </w:rPr>
        <w:t xml:space="preserve"> be transported to</w:t>
      </w:r>
      <w:r>
        <w:rPr>
          <w:rFonts w:ascii="Times New Roman" w:eastAsia="Times New Roman" w:hAnsi="Times New Roman" w:cs="Times New Roman"/>
          <w:color w:val="000000"/>
          <w:sz w:val="24"/>
          <w:szCs w:val="24"/>
          <w:lang w:val="en-US"/>
        </w:rPr>
        <w:t xml:space="preserve">/from the full service hospital. </w:t>
      </w:r>
      <w:r w:rsidRPr="006F1D02">
        <w:rPr>
          <w:rFonts w:ascii="Times New Roman" w:eastAsia="Times New Roman" w:hAnsi="Times New Roman" w:cs="Times New Roman"/>
          <w:color w:val="000000"/>
          <w:sz w:val="24"/>
          <w:szCs w:val="24"/>
          <w:u w:val="single"/>
          <w:lang w:val="en-US"/>
        </w:rPr>
        <w:t>Patients are all considered ambulatory and capable of self-preservation, infectiou</w:t>
      </w:r>
      <w:r w:rsidR="006F1D02">
        <w:rPr>
          <w:rFonts w:ascii="Times New Roman" w:eastAsia="Times New Roman" w:hAnsi="Times New Roman" w:cs="Times New Roman"/>
          <w:color w:val="000000"/>
          <w:sz w:val="24"/>
          <w:szCs w:val="24"/>
          <w:u w:val="single"/>
          <w:lang w:val="en-US"/>
        </w:rPr>
        <w:t>s and NOT on ventilators (i.e. t</w:t>
      </w:r>
      <w:r w:rsidRPr="006F1D02">
        <w:rPr>
          <w:rFonts w:ascii="Times New Roman" w:eastAsia="Times New Roman" w:hAnsi="Times New Roman" w:cs="Times New Roman"/>
          <w:color w:val="000000"/>
          <w:sz w:val="24"/>
          <w:szCs w:val="24"/>
          <w:u w:val="single"/>
          <w:lang w:val="en-US"/>
        </w:rPr>
        <w:t>he use of oxygen with either nasal tube or mask)</w:t>
      </w:r>
      <w:r>
        <w:rPr>
          <w:rFonts w:ascii="Times New Roman" w:eastAsia="Times New Roman" w:hAnsi="Times New Roman" w:cs="Times New Roman"/>
          <w:color w:val="000000"/>
          <w:sz w:val="24"/>
          <w:szCs w:val="24"/>
          <w:lang w:val="en-US"/>
        </w:rPr>
        <w:t>.</w:t>
      </w:r>
      <w:r>
        <w:rPr>
          <w:rFonts w:ascii="Times New Roman" w:eastAsia="Times New Roman" w:hAnsi="Times New Roman" w:cs="Times New Roman"/>
          <w:sz w:val="24"/>
          <w:szCs w:val="24"/>
          <w:lang w:val="en-US"/>
        </w:rPr>
        <w:t xml:space="preserve"> </w:t>
      </w:r>
      <w:r w:rsidRPr="00CF30F0">
        <w:rPr>
          <w:rFonts w:ascii="Times New Roman" w:eastAsia="Times New Roman" w:hAnsi="Times New Roman" w:cs="Times New Roman"/>
          <w:color w:val="000000"/>
          <w:sz w:val="24"/>
          <w:szCs w:val="24"/>
          <w:lang w:val="en-US"/>
        </w:rPr>
        <w:t>If patients reaches a higher level or acuity (more critical condition), they w</w:t>
      </w:r>
      <w:r>
        <w:rPr>
          <w:rFonts w:ascii="Times New Roman" w:eastAsia="Times New Roman" w:hAnsi="Times New Roman" w:cs="Times New Roman"/>
          <w:color w:val="000000"/>
          <w:sz w:val="24"/>
          <w:szCs w:val="24"/>
          <w:lang w:val="en-US"/>
        </w:rPr>
        <w:t>ill</w:t>
      </w:r>
      <w:r w:rsidRPr="00CF30F0">
        <w:rPr>
          <w:rFonts w:ascii="Times New Roman" w:eastAsia="Times New Roman" w:hAnsi="Times New Roman" w:cs="Times New Roman"/>
          <w:color w:val="000000"/>
          <w:sz w:val="24"/>
          <w:szCs w:val="24"/>
          <w:lang w:val="en-US"/>
        </w:rPr>
        <w:t xml:space="preserve"> be transported to nearest local hospital (ICU) for </w:t>
      </w:r>
      <w:r>
        <w:rPr>
          <w:rFonts w:ascii="Times New Roman" w:eastAsia="Times New Roman" w:hAnsi="Times New Roman" w:cs="Times New Roman"/>
          <w:color w:val="000000"/>
          <w:sz w:val="24"/>
          <w:szCs w:val="24"/>
          <w:lang w:val="en-US"/>
        </w:rPr>
        <w:t>greater level of treatment. </w:t>
      </w:r>
      <w:r w:rsidRPr="00CF30F0">
        <w:rPr>
          <w:rFonts w:ascii="Times New Roman" w:eastAsia="Times New Roman" w:hAnsi="Times New Roman" w:cs="Times New Roman"/>
          <w:color w:val="000000"/>
          <w:sz w:val="24"/>
          <w:szCs w:val="24"/>
          <w:lang w:val="en-US"/>
        </w:rPr>
        <w:t>Family visitation capabilities will not be provided.</w:t>
      </w:r>
      <w:r>
        <w:rPr>
          <w:rFonts w:ascii="Times New Roman" w:eastAsia="Times New Roman" w:hAnsi="Times New Roman" w:cs="Times New Roman"/>
          <w:sz w:val="24"/>
          <w:szCs w:val="24"/>
          <w:lang w:val="en-US"/>
        </w:rPr>
        <w:t xml:space="preserve"> </w:t>
      </w:r>
      <w:r w:rsidRPr="00CF30F0">
        <w:rPr>
          <w:rFonts w:ascii="Times New Roman" w:eastAsia="Times New Roman" w:hAnsi="Times New Roman" w:cs="Times New Roman"/>
          <w:color w:val="000000"/>
          <w:sz w:val="24"/>
          <w:szCs w:val="24"/>
          <w:lang w:val="en-US"/>
        </w:rPr>
        <w:t xml:space="preserve">First floor level will be considered a </w:t>
      </w:r>
      <w:r>
        <w:rPr>
          <w:rFonts w:ascii="Times New Roman" w:eastAsia="Times New Roman" w:hAnsi="Times New Roman" w:cs="Times New Roman"/>
          <w:color w:val="000000"/>
          <w:sz w:val="24"/>
          <w:szCs w:val="24"/>
          <w:lang w:val="en-US"/>
        </w:rPr>
        <w:t>“</w:t>
      </w:r>
      <w:r w:rsidRPr="00CF30F0">
        <w:rPr>
          <w:rFonts w:ascii="Times New Roman" w:eastAsia="Times New Roman" w:hAnsi="Times New Roman" w:cs="Times New Roman"/>
          <w:color w:val="000000"/>
          <w:sz w:val="24"/>
          <w:szCs w:val="24"/>
          <w:lang w:val="en-US"/>
        </w:rPr>
        <w:t>clean zone</w:t>
      </w:r>
      <w:r>
        <w:rPr>
          <w:rFonts w:ascii="Times New Roman" w:eastAsia="Times New Roman" w:hAnsi="Times New Roman" w:cs="Times New Roman"/>
          <w:color w:val="000000"/>
          <w:sz w:val="24"/>
          <w:szCs w:val="24"/>
          <w:lang w:val="en-US"/>
        </w:rPr>
        <w:t>”</w:t>
      </w:r>
      <w:r w:rsidRPr="00CF30F0">
        <w:rPr>
          <w:rFonts w:ascii="Times New Roman" w:eastAsia="Times New Roman" w:hAnsi="Times New Roman" w:cs="Times New Roman"/>
          <w:color w:val="000000"/>
          <w:sz w:val="24"/>
          <w:szCs w:val="24"/>
          <w:lang w:val="en-US"/>
        </w:rPr>
        <w:t xml:space="preserve"> (Reception, Patient Screening, Dining, Laundry, Break</w:t>
      </w:r>
      <w:r w:rsidR="00BA628E">
        <w:rPr>
          <w:rFonts w:ascii="Times New Roman" w:eastAsia="Times New Roman" w:hAnsi="Times New Roman" w:cs="Times New Roman"/>
          <w:color w:val="000000"/>
          <w:sz w:val="24"/>
          <w:szCs w:val="24"/>
          <w:lang w:val="en-US"/>
        </w:rPr>
        <w:t xml:space="preserve"> R</w:t>
      </w:r>
      <w:r w:rsidRPr="00CF30F0">
        <w:rPr>
          <w:rFonts w:ascii="Times New Roman" w:eastAsia="Times New Roman" w:hAnsi="Times New Roman" w:cs="Times New Roman"/>
          <w:color w:val="000000"/>
          <w:sz w:val="24"/>
          <w:szCs w:val="24"/>
          <w:lang w:val="en-US"/>
        </w:rPr>
        <w:t>oom, Staff areas,</w:t>
      </w:r>
      <w:r>
        <w:rPr>
          <w:rFonts w:ascii="Times New Roman" w:eastAsia="Times New Roman" w:hAnsi="Times New Roman" w:cs="Times New Roman"/>
          <w:color w:val="000000"/>
          <w:sz w:val="24"/>
          <w:szCs w:val="24"/>
          <w:lang w:val="en-US"/>
        </w:rPr>
        <w:t xml:space="preserve"> Pharmacy, Command Center, etc.) </w:t>
      </w:r>
      <w:r w:rsidRPr="00CF30F0">
        <w:rPr>
          <w:rFonts w:ascii="Times New Roman" w:eastAsia="Times New Roman" w:hAnsi="Times New Roman" w:cs="Times New Roman"/>
          <w:color w:val="000000"/>
          <w:sz w:val="24"/>
          <w:szCs w:val="24"/>
          <w:lang w:val="en-US"/>
        </w:rPr>
        <w:t xml:space="preserve">Upper floor levels will be considered </w:t>
      </w:r>
      <w:r>
        <w:rPr>
          <w:rFonts w:ascii="Times New Roman" w:eastAsia="Times New Roman" w:hAnsi="Times New Roman" w:cs="Times New Roman"/>
          <w:color w:val="000000"/>
          <w:sz w:val="24"/>
          <w:szCs w:val="24"/>
          <w:lang w:val="en-US"/>
        </w:rPr>
        <w:t>“</w:t>
      </w:r>
      <w:r w:rsidRPr="00CF30F0">
        <w:rPr>
          <w:rFonts w:ascii="Times New Roman" w:eastAsia="Times New Roman" w:hAnsi="Times New Roman" w:cs="Times New Roman"/>
          <w:color w:val="000000"/>
          <w:sz w:val="24"/>
          <w:szCs w:val="24"/>
          <w:lang w:val="en-US"/>
        </w:rPr>
        <w:t>Dirty (hot) zones</w:t>
      </w:r>
      <w:r>
        <w:rPr>
          <w:rFonts w:ascii="Times New Roman" w:eastAsia="Times New Roman" w:hAnsi="Times New Roman" w:cs="Times New Roman"/>
          <w:color w:val="000000"/>
          <w:sz w:val="24"/>
          <w:szCs w:val="24"/>
          <w:lang w:val="en-US"/>
        </w:rPr>
        <w:t>”</w:t>
      </w:r>
      <w:r w:rsidRPr="00CF30F0">
        <w:rPr>
          <w:rFonts w:ascii="Times New Roman" w:eastAsia="Times New Roman" w:hAnsi="Times New Roman" w:cs="Times New Roman"/>
          <w:color w:val="000000"/>
          <w:sz w:val="24"/>
          <w:szCs w:val="24"/>
          <w:lang w:val="en-US"/>
        </w:rPr>
        <w:t xml:space="preserve"> for infected patients/ treatment.</w:t>
      </w:r>
    </w:p>
    <w:p w14:paraId="7B2A9E90" w14:textId="77777777" w:rsidR="00CF30F0" w:rsidRDefault="00CF30F0" w:rsidP="00CF30F0">
      <w:pPr>
        <w:spacing w:before="240" w:after="240" w:line="240" w:lineRule="auto"/>
        <w:rPr>
          <w:rFonts w:ascii="Times New Roman" w:eastAsia="Times New Roman" w:hAnsi="Times New Roman" w:cs="Times New Roman"/>
          <w:sz w:val="24"/>
          <w:szCs w:val="24"/>
          <w:lang w:val="en-US"/>
        </w:rPr>
      </w:pPr>
      <w:r w:rsidRPr="00CF30F0">
        <w:rPr>
          <w:rFonts w:ascii="Times New Roman" w:eastAsia="Times New Roman" w:hAnsi="Times New Roman" w:cs="Times New Roman"/>
          <w:color w:val="000000"/>
          <w:sz w:val="24"/>
          <w:szCs w:val="24"/>
          <w:lang w:val="en-US"/>
        </w:rPr>
        <w:t>One (1) stair</w:t>
      </w:r>
      <w:r>
        <w:rPr>
          <w:rFonts w:ascii="Times New Roman" w:eastAsia="Times New Roman" w:hAnsi="Times New Roman" w:cs="Times New Roman"/>
          <w:color w:val="000000"/>
          <w:sz w:val="24"/>
          <w:szCs w:val="24"/>
          <w:lang w:val="en-US"/>
        </w:rPr>
        <w:t>well</w:t>
      </w:r>
      <w:r w:rsidRPr="00CF30F0">
        <w:rPr>
          <w:rFonts w:ascii="Times New Roman" w:eastAsia="Times New Roman" w:hAnsi="Times New Roman" w:cs="Times New Roman"/>
          <w:color w:val="000000"/>
          <w:sz w:val="24"/>
          <w:szCs w:val="24"/>
          <w:lang w:val="en-US"/>
        </w:rPr>
        <w:t xml:space="preserve"> shall be designated as clean and one (1) as dirty, </w:t>
      </w:r>
      <w:r>
        <w:rPr>
          <w:rFonts w:ascii="Times New Roman" w:eastAsia="Times New Roman" w:hAnsi="Times New Roman" w:cs="Times New Roman"/>
          <w:color w:val="000000"/>
          <w:sz w:val="24"/>
          <w:szCs w:val="24"/>
          <w:lang w:val="en-US"/>
        </w:rPr>
        <w:t>with each</w:t>
      </w:r>
      <w:r w:rsidRPr="00CF30F0">
        <w:rPr>
          <w:rFonts w:ascii="Times New Roman" w:eastAsia="Times New Roman" w:hAnsi="Times New Roman" w:cs="Times New Roman"/>
          <w:color w:val="000000"/>
          <w:sz w:val="24"/>
          <w:szCs w:val="24"/>
          <w:lang w:val="en-US"/>
        </w:rPr>
        <w:t xml:space="preserve"> at opposite ends of the bui</w:t>
      </w:r>
      <w:r>
        <w:rPr>
          <w:rFonts w:ascii="Times New Roman" w:eastAsia="Times New Roman" w:hAnsi="Times New Roman" w:cs="Times New Roman"/>
          <w:color w:val="000000"/>
          <w:sz w:val="24"/>
          <w:szCs w:val="24"/>
          <w:lang w:val="en-US"/>
        </w:rPr>
        <w:t xml:space="preserve">lding (distinct separation), if practicable. </w:t>
      </w:r>
    </w:p>
    <w:p w14:paraId="770E07BC" w14:textId="77777777" w:rsidR="00CF30F0" w:rsidRDefault="00CF30F0" w:rsidP="00CF30F0">
      <w:pPr>
        <w:spacing w:before="240" w:after="240" w:line="240" w:lineRule="auto"/>
        <w:rPr>
          <w:rFonts w:ascii="Times New Roman" w:eastAsia="Times New Roman" w:hAnsi="Times New Roman" w:cs="Times New Roman"/>
          <w:sz w:val="24"/>
          <w:szCs w:val="24"/>
          <w:lang w:val="en-US"/>
        </w:rPr>
      </w:pPr>
      <w:r w:rsidRPr="00CF30F0">
        <w:rPr>
          <w:rFonts w:ascii="Times New Roman" w:eastAsia="Times New Roman" w:hAnsi="Times New Roman" w:cs="Times New Roman"/>
          <w:color w:val="000000"/>
          <w:sz w:val="24"/>
          <w:szCs w:val="24"/>
          <w:lang w:val="en-US"/>
        </w:rPr>
        <w:lastRenderedPageBreak/>
        <w:t>Building shall be free of asbestos, lead paint and mold</w:t>
      </w:r>
    </w:p>
    <w:p w14:paraId="5D3599E3" w14:textId="76F20F72" w:rsidR="00CF30F0" w:rsidRDefault="00CF30F0" w:rsidP="00CF30F0">
      <w:pPr>
        <w:spacing w:before="240" w:after="240" w:line="240" w:lineRule="auto"/>
        <w:rPr>
          <w:rFonts w:ascii="Times New Roman" w:eastAsia="Times New Roman" w:hAnsi="Times New Roman" w:cs="Times New Roman"/>
          <w:sz w:val="24"/>
          <w:szCs w:val="24"/>
          <w:lang w:val="en-US"/>
        </w:rPr>
      </w:pPr>
      <w:r w:rsidRPr="00CF30F0">
        <w:rPr>
          <w:rFonts w:ascii="Times New Roman" w:eastAsia="Times New Roman" w:hAnsi="Times New Roman" w:cs="Times New Roman"/>
          <w:color w:val="000000"/>
          <w:sz w:val="24"/>
          <w:szCs w:val="24"/>
          <w:lang w:val="en-US"/>
        </w:rPr>
        <w:t xml:space="preserve">Security measures </w:t>
      </w:r>
      <w:r>
        <w:rPr>
          <w:rFonts w:ascii="Times New Roman" w:eastAsia="Times New Roman" w:hAnsi="Times New Roman" w:cs="Times New Roman"/>
          <w:color w:val="000000"/>
          <w:sz w:val="24"/>
          <w:szCs w:val="24"/>
          <w:lang w:val="en-US"/>
        </w:rPr>
        <w:t>shall be assessed and provided,</w:t>
      </w:r>
      <w:r w:rsidRPr="00CF30F0">
        <w:rPr>
          <w:rFonts w:ascii="Times New Roman" w:eastAsia="Times New Roman" w:hAnsi="Times New Roman" w:cs="Times New Roman"/>
          <w:color w:val="000000"/>
          <w:sz w:val="24"/>
          <w:szCs w:val="24"/>
          <w:lang w:val="en-US"/>
        </w:rPr>
        <w:t xml:space="preserve"> with perimeter fence, site access control, door access control and security guards.  Security guards </w:t>
      </w:r>
      <w:r>
        <w:rPr>
          <w:rFonts w:ascii="Times New Roman" w:eastAsia="Times New Roman" w:hAnsi="Times New Roman" w:cs="Times New Roman"/>
          <w:color w:val="000000"/>
          <w:sz w:val="24"/>
          <w:szCs w:val="24"/>
          <w:lang w:val="en-US"/>
        </w:rPr>
        <w:t>shall</w:t>
      </w:r>
      <w:r w:rsidRPr="00CF30F0">
        <w:rPr>
          <w:rFonts w:ascii="Times New Roman" w:eastAsia="Times New Roman" w:hAnsi="Times New Roman" w:cs="Times New Roman"/>
          <w:color w:val="000000"/>
          <w:sz w:val="24"/>
          <w:szCs w:val="24"/>
          <w:lang w:val="en-US"/>
        </w:rPr>
        <w:t xml:space="preserve"> be a service contract with </w:t>
      </w:r>
      <w:r>
        <w:rPr>
          <w:rFonts w:ascii="Times New Roman" w:eastAsia="Times New Roman" w:hAnsi="Times New Roman" w:cs="Times New Roman"/>
          <w:color w:val="000000"/>
          <w:sz w:val="24"/>
          <w:szCs w:val="24"/>
          <w:lang w:val="en-US"/>
        </w:rPr>
        <w:t xml:space="preserve">a </w:t>
      </w:r>
      <w:r w:rsidR="006F1D02">
        <w:rPr>
          <w:rFonts w:ascii="Times New Roman" w:eastAsia="Times New Roman" w:hAnsi="Times New Roman" w:cs="Times New Roman"/>
          <w:color w:val="000000"/>
          <w:sz w:val="24"/>
          <w:szCs w:val="24"/>
          <w:lang w:val="en-US"/>
        </w:rPr>
        <w:t xml:space="preserve">local security company procured by the Contractor for the duration of this project. </w:t>
      </w:r>
    </w:p>
    <w:p w14:paraId="26CEAFF6" w14:textId="36736598" w:rsidR="00EC6851" w:rsidRPr="00CF30F0" w:rsidRDefault="00CF30F0" w:rsidP="006F1D02">
      <w:pPr>
        <w:spacing w:before="240" w:after="240" w:line="240" w:lineRule="auto"/>
        <w:rPr>
          <w:rFonts w:ascii="Times New Roman" w:eastAsia="Times New Roman" w:hAnsi="Times New Roman" w:cs="Times New Roman"/>
          <w:sz w:val="24"/>
          <w:szCs w:val="24"/>
          <w:lang w:val="en-US"/>
        </w:rPr>
      </w:pPr>
      <w:r w:rsidRPr="00CF30F0">
        <w:rPr>
          <w:rFonts w:ascii="Times New Roman" w:eastAsia="Times New Roman" w:hAnsi="Times New Roman" w:cs="Times New Roman"/>
          <w:color w:val="000000"/>
          <w:sz w:val="24"/>
          <w:szCs w:val="24"/>
          <w:lang w:val="en-US"/>
        </w:rPr>
        <w:t xml:space="preserve">Patients </w:t>
      </w:r>
      <w:r>
        <w:rPr>
          <w:rFonts w:ascii="Times New Roman" w:eastAsia="Times New Roman" w:hAnsi="Times New Roman" w:cs="Times New Roman"/>
          <w:color w:val="000000"/>
          <w:sz w:val="24"/>
          <w:szCs w:val="24"/>
          <w:lang w:val="en-US"/>
        </w:rPr>
        <w:t>will</w:t>
      </w:r>
      <w:r w:rsidRPr="00CF30F0">
        <w:rPr>
          <w:rFonts w:ascii="Times New Roman" w:eastAsia="Times New Roman" w:hAnsi="Times New Roman" w:cs="Times New Roman"/>
          <w:color w:val="000000"/>
          <w:sz w:val="24"/>
          <w:szCs w:val="24"/>
          <w:lang w:val="en-US"/>
        </w:rPr>
        <w:t xml:space="preserve"> be referred and will be transported to the facility via ambulance from local hospital or clinic through the emergency medical system.  No walk in patients allowed.</w:t>
      </w:r>
    </w:p>
    <w:p w14:paraId="391AB05F" w14:textId="228F9C03" w:rsidR="00CF30F0" w:rsidRPr="00CF30F0" w:rsidRDefault="00EC6851" w:rsidP="00CF30F0">
      <w:pPr>
        <w:spacing w:before="240"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24"/>
          <w:szCs w:val="24"/>
          <w:lang w:val="en-US"/>
        </w:rPr>
        <w:t xml:space="preserve">2.2 </w:t>
      </w:r>
      <w:r w:rsidR="00CF30F0" w:rsidRPr="00CF30F0">
        <w:rPr>
          <w:rFonts w:ascii="Times New Roman" w:eastAsia="Times New Roman" w:hAnsi="Times New Roman" w:cs="Times New Roman"/>
          <w:b/>
          <w:bCs/>
          <w:color w:val="000000"/>
          <w:sz w:val="24"/>
          <w:szCs w:val="24"/>
          <w:lang w:val="en-US"/>
        </w:rPr>
        <w:t>Facility Modification</w:t>
      </w:r>
      <w:r w:rsidR="00CF30F0" w:rsidRPr="00EC6851">
        <w:rPr>
          <w:rFonts w:ascii="Times New Roman" w:eastAsia="Times New Roman" w:hAnsi="Times New Roman" w:cs="Times New Roman"/>
          <w:b/>
          <w:bCs/>
          <w:color w:val="000000"/>
          <w:sz w:val="24"/>
          <w:szCs w:val="24"/>
          <w:lang w:val="en-US"/>
        </w:rPr>
        <w:t>s</w:t>
      </w:r>
      <w:r w:rsidR="00CF30F0" w:rsidRPr="00CF30F0">
        <w:rPr>
          <w:rFonts w:ascii="Times New Roman" w:eastAsia="Times New Roman" w:hAnsi="Times New Roman" w:cs="Times New Roman"/>
          <w:b/>
          <w:bCs/>
          <w:color w:val="000000"/>
          <w:sz w:val="24"/>
          <w:szCs w:val="24"/>
          <w:lang w:val="en-US"/>
        </w:rPr>
        <w:t xml:space="preserve"> </w:t>
      </w:r>
      <w:r w:rsidR="00CF30F0" w:rsidRPr="00EC6851">
        <w:rPr>
          <w:rFonts w:ascii="Times New Roman" w:eastAsia="Times New Roman" w:hAnsi="Times New Roman" w:cs="Times New Roman"/>
          <w:b/>
          <w:bCs/>
          <w:color w:val="000000"/>
          <w:sz w:val="24"/>
          <w:szCs w:val="24"/>
          <w:lang w:val="en-US"/>
        </w:rPr>
        <w:t>Required</w:t>
      </w:r>
    </w:p>
    <w:p w14:paraId="51DD4A98" w14:textId="416EA885" w:rsidR="00CF30F0" w:rsidRDefault="00CF30F0" w:rsidP="00CF30F0">
      <w:pPr>
        <w:spacing w:before="240" w:after="240" w:line="240" w:lineRule="auto"/>
        <w:rPr>
          <w:rFonts w:ascii="Times New Roman" w:eastAsia="Times New Roman" w:hAnsi="Times New Roman" w:cs="Times New Roman"/>
          <w:color w:val="000000"/>
          <w:sz w:val="24"/>
          <w:szCs w:val="24"/>
          <w:lang w:val="en-US"/>
        </w:rPr>
      </w:pPr>
      <w:r w:rsidRPr="00CF30F0">
        <w:rPr>
          <w:rFonts w:ascii="Times New Roman" w:eastAsia="Times New Roman" w:hAnsi="Times New Roman" w:cs="Times New Roman"/>
          <w:color w:val="000000"/>
          <w:sz w:val="24"/>
          <w:szCs w:val="24"/>
          <w:lang w:val="en-US"/>
        </w:rPr>
        <w:t>The following are the anticipated facility modifications required to convert a modern hotel</w:t>
      </w:r>
      <w:r w:rsidR="00517A25">
        <w:rPr>
          <w:rFonts w:ascii="Times New Roman" w:eastAsia="Times New Roman" w:hAnsi="Times New Roman" w:cs="Times New Roman"/>
          <w:color w:val="000000"/>
          <w:sz w:val="24"/>
          <w:szCs w:val="24"/>
          <w:lang w:val="en-US"/>
        </w:rPr>
        <w:t xml:space="preserve"> to achieve </w:t>
      </w:r>
      <w:r w:rsidR="00164E38">
        <w:rPr>
          <w:rFonts w:ascii="Times New Roman" w:eastAsia="Times New Roman" w:hAnsi="Times New Roman" w:cs="Times New Roman"/>
          <w:color w:val="000000"/>
          <w:sz w:val="24"/>
          <w:szCs w:val="24"/>
          <w:lang w:val="en-US"/>
        </w:rPr>
        <w:t>ACS</w:t>
      </w:r>
      <w:r w:rsidR="00517A25">
        <w:rPr>
          <w:rFonts w:ascii="Times New Roman" w:eastAsia="Times New Roman" w:hAnsi="Times New Roman" w:cs="Times New Roman"/>
          <w:color w:val="000000"/>
          <w:sz w:val="24"/>
          <w:szCs w:val="24"/>
          <w:lang w:val="en-US"/>
        </w:rPr>
        <w:t xml:space="preserve"> standards for a</w:t>
      </w:r>
      <w:r w:rsidRPr="00CF30F0">
        <w:rPr>
          <w:rFonts w:ascii="Times New Roman" w:eastAsia="Times New Roman" w:hAnsi="Times New Roman" w:cs="Times New Roman"/>
          <w:color w:val="000000"/>
          <w:sz w:val="24"/>
          <w:szCs w:val="24"/>
          <w:lang w:val="en-US"/>
        </w:rPr>
        <w:t xml:space="preserve"> </w:t>
      </w:r>
      <w:r w:rsidR="006F1D02">
        <w:rPr>
          <w:rFonts w:ascii="Times New Roman" w:eastAsia="Times New Roman" w:hAnsi="Times New Roman" w:cs="Times New Roman"/>
          <w:color w:val="000000"/>
          <w:sz w:val="24"/>
          <w:szCs w:val="24"/>
          <w:lang w:val="en-US"/>
        </w:rPr>
        <w:t>non-</w:t>
      </w:r>
      <w:r w:rsidRPr="00CF30F0">
        <w:rPr>
          <w:rFonts w:ascii="Times New Roman" w:eastAsia="Times New Roman" w:hAnsi="Times New Roman" w:cs="Times New Roman"/>
          <w:color w:val="000000"/>
          <w:sz w:val="24"/>
          <w:szCs w:val="24"/>
          <w:lang w:val="en-US"/>
        </w:rPr>
        <w:t>infectious COVID patient (non-isolation), NFPA Space Category 3 (Basic Care).  Site selection sh</w:t>
      </w:r>
      <w:r w:rsidR="00EC6851">
        <w:rPr>
          <w:rFonts w:ascii="Times New Roman" w:eastAsia="Times New Roman" w:hAnsi="Times New Roman" w:cs="Times New Roman"/>
          <w:color w:val="000000"/>
          <w:sz w:val="24"/>
          <w:szCs w:val="24"/>
          <w:lang w:val="en-US"/>
        </w:rPr>
        <w:t>all</w:t>
      </w:r>
      <w:r w:rsidRPr="00CF30F0">
        <w:rPr>
          <w:rFonts w:ascii="Times New Roman" w:eastAsia="Times New Roman" w:hAnsi="Times New Roman" w:cs="Times New Roman"/>
          <w:color w:val="000000"/>
          <w:sz w:val="24"/>
          <w:szCs w:val="24"/>
          <w:lang w:val="en-US"/>
        </w:rPr>
        <w:t xml:space="preserve"> be based on confirming the critical assumptions and design intent in Section 3.   </w:t>
      </w:r>
    </w:p>
    <w:p w14:paraId="02951E0E" w14:textId="2DAEB363" w:rsidR="00EC6851" w:rsidRPr="00CF30F0" w:rsidRDefault="00EC6851" w:rsidP="00CF30F0">
      <w:pPr>
        <w:spacing w:before="240"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 xml:space="preserve">The Contractor shall provide all necessary, labor, equipment and materials in order to provide the following equipment, materials, and services in accordance with this PWS and all applicable guidance, codes, and regulations. </w:t>
      </w:r>
    </w:p>
    <w:p w14:paraId="4A8122F1" w14:textId="7A60E6DE" w:rsidR="00EC6851" w:rsidRDefault="00EC6851" w:rsidP="00EC6851">
      <w:pPr>
        <w:spacing w:before="240"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24"/>
          <w:szCs w:val="24"/>
          <w:lang w:val="en-US"/>
        </w:rPr>
        <w:t xml:space="preserve">2.2.1 </w:t>
      </w:r>
      <w:r w:rsidR="00CF30F0" w:rsidRPr="00CF30F0">
        <w:rPr>
          <w:rFonts w:ascii="Times New Roman" w:eastAsia="Times New Roman" w:hAnsi="Times New Roman" w:cs="Times New Roman"/>
          <w:b/>
          <w:bCs/>
          <w:color w:val="000000"/>
          <w:sz w:val="24"/>
          <w:szCs w:val="24"/>
          <w:lang w:val="en-US"/>
        </w:rPr>
        <w:t>Architectural</w:t>
      </w:r>
    </w:p>
    <w:p w14:paraId="5E7CC29D" w14:textId="45A9FA9D" w:rsidR="00CF30F0" w:rsidRPr="00CF30F0" w:rsidRDefault="00EC6851" w:rsidP="00CF30F0">
      <w:pPr>
        <w:spacing w:before="240"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Existing beds shall</w:t>
      </w:r>
      <w:r w:rsidR="00CF30F0" w:rsidRPr="00CF30F0">
        <w:rPr>
          <w:rFonts w:ascii="Times New Roman" w:eastAsia="Times New Roman" w:hAnsi="Times New Roman" w:cs="Times New Roman"/>
          <w:color w:val="000000"/>
          <w:sz w:val="24"/>
          <w:szCs w:val="24"/>
          <w:lang w:val="en-US"/>
        </w:rPr>
        <w:t xml:space="preserve"> be utilized for patients.  Each room will have a single patient.  Double rooms are prohibi</w:t>
      </w:r>
      <w:r w:rsidR="00B86844">
        <w:rPr>
          <w:rFonts w:ascii="Times New Roman" w:eastAsia="Times New Roman" w:hAnsi="Times New Roman" w:cs="Times New Roman"/>
          <w:color w:val="000000"/>
          <w:sz w:val="24"/>
          <w:szCs w:val="24"/>
          <w:lang w:val="en-US"/>
        </w:rPr>
        <w:t xml:space="preserve">ted. If double beds are in the rooms, only a single bed shall be utilized. </w:t>
      </w:r>
    </w:p>
    <w:p w14:paraId="5BF926B2" w14:textId="7285D34C" w:rsidR="00EC6851" w:rsidRDefault="00EC6851" w:rsidP="00EC6851">
      <w:pPr>
        <w:spacing w:before="240" w:after="24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2.2.2 Mechanical</w:t>
      </w:r>
    </w:p>
    <w:p w14:paraId="29BE78FD" w14:textId="6DEAFD62" w:rsidR="004D186D" w:rsidRPr="00F71AF3" w:rsidRDefault="004D186D" w:rsidP="004D186D">
      <w:pPr>
        <w:spacing w:before="240" w:after="240" w:line="240" w:lineRule="auto"/>
        <w:rPr>
          <w:rFonts w:ascii="Times New Roman" w:eastAsia="Times New Roman" w:hAnsi="Times New Roman" w:cs="Times New Roman"/>
          <w:color w:val="000000" w:themeColor="text1"/>
          <w:sz w:val="24"/>
          <w:szCs w:val="24"/>
          <w:lang w:val="en-US"/>
        </w:rPr>
      </w:pPr>
      <w:r w:rsidRPr="00F71AF3">
        <w:rPr>
          <w:rFonts w:ascii="Times New Roman" w:eastAsia="Times New Roman" w:hAnsi="Times New Roman" w:cs="Times New Roman"/>
          <w:color w:val="000000" w:themeColor="text1"/>
          <w:sz w:val="24"/>
          <w:szCs w:val="24"/>
          <w:lang w:val="en-US"/>
        </w:rPr>
        <w:t xml:space="preserve">The Contractor shall validate that the return air from the patient floors is not being recirculated to the first floor to maintain the first floor as a clean zone.  Recirculation between the patient floors is permissible.  System adjustments shall be performed as needed to achieve this functional intent.  </w:t>
      </w:r>
    </w:p>
    <w:p w14:paraId="0B343BE9" w14:textId="77777777" w:rsidR="004D186D" w:rsidRPr="00F71AF3" w:rsidRDefault="004D186D" w:rsidP="004D186D">
      <w:pPr>
        <w:spacing w:before="240" w:after="240" w:line="240" w:lineRule="auto"/>
        <w:rPr>
          <w:rFonts w:ascii="Times New Roman" w:eastAsia="Times New Roman" w:hAnsi="Times New Roman" w:cs="Times New Roman"/>
          <w:color w:val="000000" w:themeColor="text1"/>
          <w:sz w:val="24"/>
          <w:szCs w:val="24"/>
          <w:lang w:val="en-US"/>
        </w:rPr>
      </w:pPr>
      <w:r w:rsidRPr="00F71AF3">
        <w:rPr>
          <w:rFonts w:ascii="Times New Roman" w:eastAsia="Times New Roman" w:hAnsi="Times New Roman" w:cs="Times New Roman"/>
          <w:color w:val="000000" w:themeColor="text1"/>
          <w:sz w:val="24"/>
          <w:szCs w:val="24"/>
          <w:lang w:val="en-US"/>
        </w:rPr>
        <w:t>All testing, adjust and balancing shall be performed by qualified HVAC specialist and a certified and accredited TAB specialist.</w:t>
      </w:r>
    </w:p>
    <w:p w14:paraId="144CFEB9" w14:textId="1308062B" w:rsidR="00EC6851" w:rsidRDefault="00EC6851" w:rsidP="00EC6851">
      <w:pPr>
        <w:spacing w:before="240"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24"/>
          <w:szCs w:val="24"/>
          <w:lang w:val="en-US"/>
        </w:rPr>
        <w:t xml:space="preserve">2.2.3 </w:t>
      </w:r>
      <w:r w:rsidR="00CF30F0" w:rsidRPr="00CF30F0">
        <w:rPr>
          <w:rFonts w:ascii="Times New Roman" w:eastAsia="Times New Roman" w:hAnsi="Times New Roman" w:cs="Times New Roman"/>
          <w:b/>
          <w:bCs/>
          <w:color w:val="000000"/>
          <w:sz w:val="24"/>
          <w:szCs w:val="24"/>
          <w:lang w:val="en-US"/>
        </w:rPr>
        <w:t>Electrical</w:t>
      </w:r>
    </w:p>
    <w:p w14:paraId="66B8034B" w14:textId="77777777" w:rsidR="00EC6851" w:rsidRDefault="00EC6851" w:rsidP="00EC6851">
      <w:pPr>
        <w:spacing w:before="240"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Contractor shall verify that </w:t>
      </w:r>
      <w:r w:rsidR="00CF30F0" w:rsidRPr="00CF30F0">
        <w:rPr>
          <w:rFonts w:ascii="Times New Roman" w:eastAsia="Times New Roman" w:hAnsi="Times New Roman" w:cs="Times New Roman"/>
          <w:color w:val="000000"/>
          <w:sz w:val="24"/>
          <w:szCs w:val="24"/>
          <w:lang w:val="en-US"/>
        </w:rPr>
        <w:t xml:space="preserve">Hotel </w:t>
      </w:r>
      <w:r>
        <w:rPr>
          <w:rFonts w:ascii="Times New Roman" w:eastAsia="Times New Roman" w:hAnsi="Times New Roman" w:cs="Times New Roman"/>
          <w:color w:val="000000"/>
          <w:sz w:val="24"/>
          <w:szCs w:val="24"/>
          <w:lang w:val="en-US"/>
        </w:rPr>
        <w:t>has</w:t>
      </w:r>
      <w:r w:rsidR="00CF30F0" w:rsidRPr="00CF30F0">
        <w:rPr>
          <w:rFonts w:ascii="Times New Roman" w:eastAsia="Times New Roman" w:hAnsi="Times New Roman" w:cs="Times New Roman"/>
          <w:color w:val="000000"/>
          <w:sz w:val="24"/>
          <w:szCs w:val="24"/>
          <w:lang w:val="en-US"/>
        </w:rPr>
        <w:t xml:space="preserve"> existing power panels on floors, for at least one circuit each room (normal power), to supply bed receptacles described below.  A 20 ampere power circuit, </w:t>
      </w:r>
      <w:r>
        <w:rPr>
          <w:rFonts w:ascii="Times New Roman" w:eastAsia="Times New Roman" w:hAnsi="Times New Roman" w:cs="Times New Roman"/>
          <w:color w:val="000000"/>
          <w:sz w:val="24"/>
          <w:szCs w:val="24"/>
          <w:lang w:val="en-US"/>
        </w:rPr>
        <w:t>shall</w:t>
      </w:r>
      <w:r w:rsidR="00CF30F0" w:rsidRPr="00CF30F0">
        <w:rPr>
          <w:rFonts w:ascii="Times New Roman" w:eastAsia="Times New Roman" w:hAnsi="Times New Roman" w:cs="Times New Roman"/>
          <w:color w:val="000000"/>
          <w:sz w:val="24"/>
          <w:szCs w:val="24"/>
          <w:lang w:val="en-US"/>
        </w:rPr>
        <w:t xml:space="preserve"> be extended to each room, in order that there are no more than 6 receptacles on the circuit at the patient bed.  Circuits may be mixed by patient rooms, but no more than 6 receptacles per circuit at the bed.</w:t>
      </w:r>
      <w:r>
        <w:rPr>
          <w:rFonts w:ascii="Times New Roman" w:eastAsia="Times New Roman" w:hAnsi="Times New Roman" w:cs="Times New Roman"/>
          <w:color w:val="000000"/>
          <w:sz w:val="24"/>
          <w:szCs w:val="24"/>
          <w:lang w:val="en-US"/>
        </w:rPr>
        <w:t xml:space="preserve"> </w:t>
      </w:r>
      <w:r w:rsidR="00CF30F0" w:rsidRPr="00CF30F0">
        <w:rPr>
          <w:rFonts w:ascii="Times New Roman" w:eastAsia="Times New Roman" w:hAnsi="Times New Roman" w:cs="Times New Roman"/>
          <w:color w:val="000000"/>
          <w:sz w:val="24"/>
          <w:szCs w:val="24"/>
          <w:lang w:val="en-US"/>
        </w:rPr>
        <w:t>Grounded receptacles must be inherent.  Older hotels without grounded receptacles s</w:t>
      </w:r>
      <w:r>
        <w:rPr>
          <w:rFonts w:ascii="Times New Roman" w:eastAsia="Times New Roman" w:hAnsi="Times New Roman" w:cs="Times New Roman"/>
          <w:color w:val="000000"/>
          <w:sz w:val="24"/>
          <w:szCs w:val="24"/>
          <w:lang w:val="en-US"/>
        </w:rPr>
        <w:t>hall</w:t>
      </w:r>
      <w:r w:rsidR="00CF30F0" w:rsidRPr="00CF30F0">
        <w:rPr>
          <w:rFonts w:ascii="Times New Roman" w:eastAsia="Times New Roman" w:hAnsi="Times New Roman" w:cs="Times New Roman"/>
          <w:color w:val="000000"/>
          <w:sz w:val="24"/>
          <w:szCs w:val="24"/>
          <w:lang w:val="en-US"/>
        </w:rPr>
        <w:t xml:space="preserve"> not be considered. *</w:t>
      </w:r>
    </w:p>
    <w:p w14:paraId="73EDE422" w14:textId="77777777" w:rsidR="00EC6851" w:rsidRDefault="00EC6851" w:rsidP="00CF30F0">
      <w:pPr>
        <w:spacing w:before="240"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Contractor shall </w:t>
      </w:r>
      <w:r>
        <w:rPr>
          <w:rFonts w:ascii="Times New Roman" w:eastAsia="Times New Roman" w:hAnsi="Times New Roman" w:cs="Times New Roman"/>
          <w:color w:val="000000"/>
          <w:sz w:val="24"/>
          <w:szCs w:val="24"/>
          <w:lang w:val="en-US"/>
        </w:rPr>
        <w:t>i</w:t>
      </w:r>
      <w:r w:rsidR="00CF30F0" w:rsidRPr="00CF30F0">
        <w:rPr>
          <w:rFonts w:ascii="Times New Roman" w:eastAsia="Times New Roman" w:hAnsi="Times New Roman" w:cs="Times New Roman"/>
          <w:color w:val="000000"/>
          <w:sz w:val="24"/>
          <w:szCs w:val="24"/>
          <w:lang w:val="en-US"/>
        </w:rPr>
        <w:t>nstall electrical system under NFPA 70 article 590, Temporary Installations.  Configure generator as optional system by NFPA 70 article 702.  </w:t>
      </w:r>
    </w:p>
    <w:p w14:paraId="15E51688" w14:textId="1C28774D" w:rsidR="00CF30F0" w:rsidRPr="00CF30F0" w:rsidRDefault="00EC6851" w:rsidP="00CF30F0">
      <w:pPr>
        <w:spacing w:before="240"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The Contractor shall </w:t>
      </w:r>
      <w:r>
        <w:rPr>
          <w:rFonts w:ascii="Times New Roman" w:eastAsia="Times New Roman" w:hAnsi="Times New Roman" w:cs="Times New Roman"/>
          <w:color w:val="000000"/>
          <w:sz w:val="24"/>
          <w:szCs w:val="24"/>
          <w:lang w:val="en-US"/>
        </w:rPr>
        <w:t xml:space="preserve">provide, install, and maintain a </w:t>
      </w:r>
      <w:r w:rsidR="00CF30F0" w:rsidRPr="00CF30F0">
        <w:rPr>
          <w:rFonts w:ascii="Times New Roman" w:eastAsia="Times New Roman" w:hAnsi="Times New Roman" w:cs="Times New Roman"/>
          <w:color w:val="000000"/>
          <w:sz w:val="24"/>
          <w:szCs w:val="24"/>
          <w:lang w:val="en-US"/>
        </w:rPr>
        <w:t xml:space="preserve">generator </w:t>
      </w:r>
      <w:r>
        <w:rPr>
          <w:rFonts w:ascii="Times New Roman" w:eastAsia="Times New Roman" w:hAnsi="Times New Roman" w:cs="Times New Roman"/>
          <w:color w:val="000000"/>
          <w:sz w:val="24"/>
          <w:szCs w:val="24"/>
          <w:lang w:val="en-US"/>
        </w:rPr>
        <w:t>(trailer mounted or skid-mounted)</w:t>
      </w:r>
      <w:r w:rsidR="00CF30F0" w:rsidRPr="00CF30F0">
        <w:rPr>
          <w:rFonts w:ascii="Times New Roman" w:eastAsia="Times New Roman" w:hAnsi="Times New Roman" w:cs="Times New Roman"/>
          <w:color w:val="000000"/>
          <w:sz w:val="24"/>
          <w:szCs w:val="24"/>
          <w:lang w:val="en-US"/>
        </w:rPr>
        <w:t>.  Provide 8 or 24 hours fuel supply, depending on the interval in which it can be refueled.</w:t>
      </w:r>
      <w:r>
        <w:rPr>
          <w:rFonts w:ascii="Times New Roman" w:eastAsia="Times New Roman" w:hAnsi="Times New Roman" w:cs="Times New Roman"/>
          <w:color w:val="000000"/>
          <w:sz w:val="24"/>
          <w:szCs w:val="24"/>
          <w:lang w:val="en-US"/>
        </w:rPr>
        <w:t xml:space="preserve"> Grounding and safety requirements for maintenance, operation, and refueling are applicable.</w:t>
      </w:r>
    </w:p>
    <w:p w14:paraId="109E22D8" w14:textId="7E19327B" w:rsidR="00CF30F0" w:rsidRPr="00CF30F0" w:rsidRDefault="00EC6851" w:rsidP="00CF30F0">
      <w:pPr>
        <w:spacing w:before="240"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The Contractor shall p</w:t>
      </w:r>
      <w:r w:rsidR="00CF30F0" w:rsidRPr="00CF30F0">
        <w:rPr>
          <w:rFonts w:ascii="Times New Roman" w:eastAsia="Times New Roman" w:hAnsi="Times New Roman" w:cs="Times New Roman"/>
          <w:color w:val="000000"/>
          <w:sz w:val="24"/>
          <w:szCs w:val="24"/>
          <w:lang w:val="en-US"/>
        </w:rPr>
        <w:t>rovide</w:t>
      </w:r>
      <w:r>
        <w:rPr>
          <w:rFonts w:ascii="Times New Roman" w:eastAsia="Times New Roman" w:hAnsi="Times New Roman" w:cs="Times New Roman"/>
          <w:color w:val="000000"/>
          <w:sz w:val="24"/>
          <w:szCs w:val="24"/>
          <w:lang w:val="en-US"/>
        </w:rPr>
        <w:t>, install, and maintain a</w:t>
      </w:r>
      <w:r w:rsidR="00CF30F0" w:rsidRPr="00CF30F0">
        <w:rPr>
          <w:rFonts w:ascii="Times New Roman" w:eastAsia="Times New Roman" w:hAnsi="Times New Roman" w:cs="Times New Roman"/>
          <w:color w:val="000000"/>
          <w:sz w:val="24"/>
          <w:szCs w:val="24"/>
          <w:lang w:val="en-US"/>
        </w:rPr>
        <w:t xml:space="preserve"> temporary exterior switch board with automatic transfer switch to switch between normal and generator power.  Provide </w:t>
      </w:r>
      <w:r>
        <w:rPr>
          <w:rFonts w:ascii="Times New Roman" w:eastAsia="Times New Roman" w:hAnsi="Times New Roman" w:cs="Times New Roman"/>
          <w:color w:val="000000"/>
          <w:sz w:val="24"/>
          <w:szCs w:val="24"/>
          <w:lang w:val="en-US"/>
        </w:rPr>
        <w:t xml:space="preserve">and install </w:t>
      </w:r>
      <w:r w:rsidR="00CF30F0" w:rsidRPr="00CF30F0">
        <w:rPr>
          <w:rFonts w:ascii="Times New Roman" w:eastAsia="Times New Roman" w:hAnsi="Times New Roman" w:cs="Times New Roman"/>
          <w:color w:val="000000"/>
          <w:sz w:val="24"/>
          <w:szCs w:val="24"/>
          <w:lang w:val="en-US"/>
        </w:rPr>
        <w:t>temporary feeders between switch board, generator, and building service.</w:t>
      </w:r>
    </w:p>
    <w:p w14:paraId="1DAB7E3B" w14:textId="7814CAFB" w:rsidR="00CF30F0" w:rsidRPr="00CF30F0" w:rsidRDefault="00EC6851" w:rsidP="00CF30F0">
      <w:pPr>
        <w:spacing w:before="240"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The Contractor shall p</w:t>
      </w:r>
      <w:r w:rsidR="00CF30F0" w:rsidRPr="00CF30F0">
        <w:rPr>
          <w:rFonts w:ascii="Times New Roman" w:eastAsia="Times New Roman" w:hAnsi="Times New Roman" w:cs="Times New Roman"/>
          <w:color w:val="000000"/>
          <w:sz w:val="24"/>
          <w:szCs w:val="24"/>
          <w:lang w:val="en-US"/>
        </w:rPr>
        <w:t>rovide</w:t>
      </w:r>
      <w:r>
        <w:rPr>
          <w:rFonts w:ascii="Times New Roman" w:eastAsia="Times New Roman" w:hAnsi="Times New Roman" w:cs="Times New Roman"/>
          <w:color w:val="000000"/>
          <w:sz w:val="24"/>
          <w:szCs w:val="24"/>
          <w:lang w:val="en-US"/>
        </w:rPr>
        <w:t>, install, and maintain</w:t>
      </w:r>
      <w:r w:rsidR="00CF30F0" w:rsidRPr="00CF30F0">
        <w:rPr>
          <w:rFonts w:ascii="Times New Roman" w:eastAsia="Times New Roman" w:hAnsi="Times New Roman" w:cs="Times New Roman"/>
          <w:color w:val="000000"/>
          <w:sz w:val="24"/>
          <w:szCs w:val="24"/>
          <w:lang w:val="en-US"/>
        </w:rPr>
        <w:t xml:space="preserve"> equipment branch temporary wiring in corridors to each patient room, to nursing stations, and to medication room.  For NFPA category 2 general care patient beds, use medical grade armored cable for branch circuits to provide redundant grounding.</w:t>
      </w:r>
    </w:p>
    <w:p w14:paraId="17275D61" w14:textId="6BDE4953" w:rsidR="00EC6851" w:rsidRDefault="00EC6851" w:rsidP="00EC6851">
      <w:pPr>
        <w:spacing w:before="240"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Bedrooms: The Contractor shall provide, install, and maintain s</w:t>
      </w:r>
      <w:r w:rsidR="00CF30F0" w:rsidRPr="00CF30F0">
        <w:rPr>
          <w:rFonts w:ascii="Times New Roman" w:eastAsia="Times New Roman" w:hAnsi="Times New Roman" w:cs="Times New Roman"/>
          <w:color w:val="000000"/>
          <w:sz w:val="24"/>
          <w:szCs w:val="24"/>
          <w:lang w:val="en-US"/>
        </w:rPr>
        <w:t>urface mount</w:t>
      </w:r>
      <w:r>
        <w:rPr>
          <w:rFonts w:ascii="Times New Roman" w:eastAsia="Times New Roman" w:hAnsi="Times New Roman" w:cs="Times New Roman"/>
          <w:color w:val="000000"/>
          <w:sz w:val="24"/>
          <w:szCs w:val="24"/>
          <w:lang w:val="en-US"/>
        </w:rPr>
        <w:t>ed</w:t>
      </w:r>
      <w:r w:rsidR="00CF30F0" w:rsidRPr="00CF30F0">
        <w:rPr>
          <w:rFonts w:ascii="Times New Roman" w:eastAsia="Times New Roman" w:hAnsi="Times New Roman" w:cs="Times New Roman"/>
          <w:color w:val="000000"/>
          <w:sz w:val="24"/>
          <w:szCs w:val="24"/>
          <w:lang w:val="en-US"/>
        </w:rPr>
        <w:t xml:space="preserve"> 4 </w:t>
      </w:r>
      <w:r w:rsidR="00C63E83">
        <w:rPr>
          <w:rFonts w:ascii="Times New Roman" w:eastAsia="Times New Roman" w:hAnsi="Times New Roman" w:cs="Times New Roman"/>
          <w:color w:val="000000"/>
          <w:sz w:val="24"/>
          <w:szCs w:val="24"/>
          <w:lang w:val="en-US"/>
        </w:rPr>
        <w:t xml:space="preserve">duplex </w:t>
      </w:r>
      <w:r w:rsidR="00CF30F0" w:rsidRPr="00CF30F0">
        <w:rPr>
          <w:rFonts w:ascii="Times New Roman" w:eastAsia="Times New Roman" w:hAnsi="Times New Roman" w:cs="Times New Roman"/>
          <w:color w:val="000000"/>
          <w:sz w:val="24"/>
          <w:szCs w:val="24"/>
          <w:lang w:val="en-US"/>
        </w:rPr>
        <w:t>receptacles by each patient bed and circuit receptacles to the existing normal power panel as described above.  If sufficient receptacles and circuits are existing as described above, this requirement is satisfied.</w:t>
      </w:r>
    </w:p>
    <w:p w14:paraId="57687527" w14:textId="296E4591" w:rsidR="00EC6851" w:rsidRDefault="00EC6851" w:rsidP="00EC6851">
      <w:pPr>
        <w:spacing w:before="240"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Nurse stations:</w:t>
      </w:r>
      <w:r w:rsidR="00CF30F0" w:rsidRPr="00CF30F0">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The Contractor shall provide, install, and maintain</w:t>
      </w:r>
      <w:r w:rsidR="00CF30F0" w:rsidRPr="00CF30F0">
        <w:rPr>
          <w:rFonts w:ascii="Times New Roman" w:eastAsia="Times New Roman" w:hAnsi="Times New Roman" w:cs="Times New Roman"/>
          <w:color w:val="000000"/>
          <w:sz w:val="24"/>
          <w:szCs w:val="24"/>
          <w:lang w:val="en-US"/>
        </w:rPr>
        <w:t xml:space="preserve"> surface mount</w:t>
      </w:r>
      <w:r>
        <w:rPr>
          <w:rFonts w:ascii="Times New Roman" w:eastAsia="Times New Roman" w:hAnsi="Times New Roman" w:cs="Times New Roman"/>
          <w:color w:val="000000"/>
          <w:sz w:val="24"/>
          <w:szCs w:val="24"/>
          <w:lang w:val="en-US"/>
        </w:rPr>
        <w:t>ed</w:t>
      </w:r>
      <w:r w:rsidR="00CF30F0" w:rsidRPr="00CF30F0">
        <w:rPr>
          <w:rFonts w:ascii="Times New Roman" w:eastAsia="Times New Roman" w:hAnsi="Times New Roman" w:cs="Times New Roman"/>
          <w:color w:val="000000"/>
          <w:sz w:val="24"/>
          <w:szCs w:val="24"/>
          <w:lang w:val="en-US"/>
        </w:rPr>
        <w:t xml:space="preserve"> receptacles and task light fixtures.  Circuit to normal power pan</w:t>
      </w:r>
      <w:r>
        <w:rPr>
          <w:rFonts w:ascii="Times New Roman" w:eastAsia="Times New Roman" w:hAnsi="Times New Roman" w:cs="Times New Roman"/>
          <w:color w:val="000000"/>
          <w:sz w:val="24"/>
          <w:szCs w:val="24"/>
          <w:lang w:val="en-US"/>
        </w:rPr>
        <w:t>els.  Add 1-½ hour battery back-</w:t>
      </w:r>
      <w:r w:rsidR="00CF30F0" w:rsidRPr="00CF30F0">
        <w:rPr>
          <w:rFonts w:ascii="Times New Roman" w:eastAsia="Times New Roman" w:hAnsi="Times New Roman" w:cs="Times New Roman"/>
          <w:color w:val="000000"/>
          <w:sz w:val="24"/>
          <w:szCs w:val="24"/>
          <w:lang w:val="en-US"/>
        </w:rPr>
        <w:t>up emer</w:t>
      </w:r>
      <w:r>
        <w:rPr>
          <w:rFonts w:ascii="Times New Roman" w:eastAsia="Times New Roman" w:hAnsi="Times New Roman" w:cs="Times New Roman"/>
          <w:color w:val="000000"/>
          <w:sz w:val="24"/>
          <w:szCs w:val="24"/>
          <w:lang w:val="en-US"/>
        </w:rPr>
        <w:t xml:space="preserve">gency power. </w:t>
      </w:r>
    </w:p>
    <w:p w14:paraId="426B6E1F" w14:textId="77777777" w:rsidR="00EC6851" w:rsidRDefault="00EC6851" w:rsidP="00EC6851">
      <w:pPr>
        <w:spacing w:before="240"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Medication room:</w:t>
      </w:r>
      <w:r w:rsidR="00CF30F0" w:rsidRPr="00CF30F0">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The Contractor shall provide, install, and maintain</w:t>
      </w:r>
      <w:r w:rsidR="00CF30F0" w:rsidRPr="00CF30F0">
        <w:rPr>
          <w:rFonts w:ascii="Times New Roman" w:eastAsia="Times New Roman" w:hAnsi="Times New Roman" w:cs="Times New Roman"/>
          <w:color w:val="000000"/>
          <w:sz w:val="24"/>
          <w:szCs w:val="24"/>
          <w:lang w:val="en-US"/>
        </w:rPr>
        <w:t xml:space="preserve"> surface mount</w:t>
      </w:r>
      <w:r>
        <w:rPr>
          <w:rFonts w:ascii="Times New Roman" w:eastAsia="Times New Roman" w:hAnsi="Times New Roman" w:cs="Times New Roman"/>
          <w:color w:val="000000"/>
          <w:sz w:val="24"/>
          <w:szCs w:val="24"/>
          <w:lang w:val="en-US"/>
        </w:rPr>
        <w:t>ed</w:t>
      </w:r>
      <w:r w:rsidR="00CF30F0" w:rsidRPr="00CF30F0">
        <w:rPr>
          <w:rFonts w:ascii="Times New Roman" w:eastAsia="Times New Roman" w:hAnsi="Times New Roman" w:cs="Times New Roman"/>
          <w:color w:val="000000"/>
          <w:sz w:val="24"/>
          <w:szCs w:val="24"/>
          <w:lang w:val="en-US"/>
        </w:rPr>
        <w:t xml:space="preserve"> new lighting and receptacles.  Circuit all to generator equipment branch.</w:t>
      </w:r>
    </w:p>
    <w:p w14:paraId="0A486138" w14:textId="50B878CA" w:rsidR="00CF30F0" w:rsidRPr="00CF30F0" w:rsidRDefault="00CF30F0" w:rsidP="00EC6851">
      <w:pPr>
        <w:spacing w:before="240" w:after="240" w:line="240" w:lineRule="auto"/>
        <w:rPr>
          <w:rFonts w:ascii="Times New Roman" w:eastAsia="Times New Roman" w:hAnsi="Times New Roman" w:cs="Times New Roman"/>
          <w:sz w:val="24"/>
          <w:szCs w:val="24"/>
          <w:lang w:val="en-US"/>
        </w:rPr>
      </w:pPr>
      <w:r w:rsidRPr="00CF30F0">
        <w:rPr>
          <w:rFonts w:ascii="Times New Roman" w:eastAsia="Times New Roman" w:hAnsi="Times New Roman" w:cs="Times New Roman"/>
          <w:color w:val="000000"/>
          <w:sz w:val="24"/>
          <w:szCs w:val="24"/>
          <w:lang w:val="en-US"/>
        </w:rPr>
        <w:t xml:space="preserve">New light fixtures </w:t>
      </w:r>
      <w:r w:rsidR="00EC6851">
        <w:rPr>
          <w:rFonts w:ascii="Times New Roman" w:eastAsia="Times New Roman" w:hAnsi="Times New Roman" w:cs="Times New Roman"/>
          <w:color w:val="000000"/>
          <w:sz w:val="24"/>
          <w:szCs w:val="24"/>
          <w:lang w:val="en-US"/>
        </w:rPr>
        <w:t>shall be provided and installed</w:t>
      </w:r>
      <w:r w:rsidRPr="00CF30F0">
        <w:rPr>
          <w:rFonts w:ascii="Times New Roman" w:eastAsia="Times New Roman" w:hAnsi="Times New Roman" w:cs="Times New Roman"/>
          <w:color w:val="000000"/>
          <w:sz w:val="24"/>
          <w:szCs w:val="24"/>
          <w:lang w:val="en-US"/>
        </w:rPr>
        <w:t xml:space="preserve"> to meet illumination requirements above (patient bed, nursing stations, medication).</w:t>
      </w:r>
      <w:r w:rsidRPr="00CF30F0">
        <w:rPr>
          <w:rFonts w:ascii="Times New Roman" w:eastAsia="Times New Roman" w:hAnsi="Times New Roman" w:cs="Times New Roman"/>
          <w:color w:val="000000"/>
          <w:sz w:val="24"/>
          <w:szCs w:val="24"/>
          <w:lang w:val="en-US"/>
        </w:rPr>
        <w:tab/>
      </w:r>
    </w:p>
    <w:p w14:paraId="2741A1D2" w14:textId="4FFEBB58" w:rsidR="00EC6851" w:rsidRDefault="00EC6851" w:rsidP="00EC6851">
      <w:pPr>
        <w:spacing w:before="240"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24"/>
          <w:szCs w:val="24"/>
          <w:lang w:val="en-US"/>
        </w:rPr>
        <w:t xml:space="preserve">2.2.4 </w:t>
      </w:r>
      <w:r w:rsidR="00CF30F0" w:rsidRPr="00CF30F0">
        <w:rPr>
          <w:rFonts w:ascii="Times New Roman" w:eastAsia="Times New Roman" w:hAnsi="Times New Roman" w:cs="Times New Roman"/>
          <w:b/>
          <w:bCs/>
          <w:color w:val="000000"/>
          <w:sz w:val="24"/>
          <w:szCs w:val="24"/>
          <w:lang w:val="en-US"/>
        </w:rPr>
        <w:t>Plumbing / Medical Gas</w:t>
      </w:r>
    </w:p>
    <w:p w14:paraId="074BCCFA" w14:textId="2CCA6E80" w:rsidR="00EC6851" w:rsidRPr="00C63E83" w:rsidRDefault="00C63E83" w:rsidP="00EC6851">
      <w:pPr>
        <w:spacing w:before="240" w:after="240" w:line="240" w:lineRule="auto"/>
        <w:rPr>
          <w:rFonts w:ascii="Times New Roman" w:eastAsia="Times New Roman" w:hAnsi="Times New Roman" w:cs="Times New Roman"/>
          <w:i/>
          <w:sz w:val="24"/>
          <w:szCs w:val="24"/>
          <w:lang w:val="en-US"/>
        </w:rPr>
      </w:pPr>
      <w:r w:rsidRPr="00C63E83">
        <w:rPr>
          <w:rFonts w:ascii="Times New Roman" w:eastAsia="Times New Roman" w:hAnsi="Times New Roman" w:cs="Times New Roman"/>
          <w:sz w:val="24"/>
          <w:szCs w:val="24"/>
          <w:lang w:val="en-US"/>
        </w:rPr>
        <w:t>[</w:t>
      </w:r>
      <w:r w:rsidR="00EC6851" w:rsidRPr="00C63E83">
        <w:rPr>
          <w:rFonts w:ascii="Times New Roman" w:eastAsia="Times New Roman" w:hAnsi="Times New Roman" w:cs="Times New Roman"/>
          <w:sz w:val="24"/>
          <w:szCs w:val="24"/>
          <w:lang w:val="en-US"/>
        </w:rPr>
        <w:t xml:space="preserve">The Contractor shall </w:t>
      </w:r>
      <w:r w:rsidR="00EC6851" w:rsidRPr="00C63E83">
        <w:rPr>
          <w:rFonts w:ascii="Times New Roman" w:eastAsia="Times New Roman" w:hAnsi="Times New Roman" w:cs="Times New Roman"/>
          <w:color w:val="000000"/>
          <w:sz w:val="24"/>
          <w:szCs w:val="24"/>
          <w:lang w:val="en-US"/>
        </w:rPr>
        <w:t>p</w:t>
      </w:r>
      <w:r w:rsidR="00CF30F0" w:rsidRPr="00C63E83">
        <w:rPr>
          <w:rFonts w:ascii="Times New Roman" w:eastAsia="Times New Roman" w:hAnsi="Times New Roman" w:cs="Times New Roman"/>
          <w:color w:val="000000"/>
          <w:sz w:val="24"/>
          <w:szCs w:val="24"/>
          <w:lang w:val="en-US"/>
        </w:rPr>
        <w:t>rovide</w:t>
      </w:r>
      <w:r w:rsidR="00EC6851" w:rsidRPr="00C63E83">
        <w:rPr>
          <w:rFonts w:ascii="Times New Roman" w:eastAsia="Times New Roman" w:hAnsi="Times New Roman" w:cs="Times New Roman"/>
          <w:color w:val="000000"/>
          <w:sz w:val="24"/>
          <w:szCs w:val="24"/>
          <w:lang w:val="en-US"/>
        </w:rPr>
        <w:t>, install, and maintain</w:t>
      </w:r>
      <w:r w:rsidR="00CF30F0" w:rsidRPr="00C63E83">
        <w:rPr>
          <w:rFonts w:ascii="Times New Roman" w:eastAsia="Times New Roman" w:hAnsi="Times New Roman" w:cs="Times New Roman"/>
          <w:color w:val="000000"/>
          <w:sz w:val="24"/>
          <w:szCs w:val="24"/>
          <w:lang w:val="en-US"/>
        </w:rPr>
        <w:t xml:space="preserve"> water and sanitary connections as needed to serve medical equipment and nutrition care.</w:t>
      </w:r>
      <w:r w:rsidRPr="00C63E83">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i/>
          <w:color w:val="000000"/>
          <w:sz w:val="24"/>
          <w:szCs w:val="24"/>
          <w:lang w:val="en-US"/>
        </w:rPr>
        <w:t>Based on facility, existing bathrooms may be sufficient for patient care.</w:t>
      </w:r>
    </w:p>
    <w:p w14:paraId="320CFC77" w14:textId="08E83EA8" w:rsidR="00CF30F0" w:rsidRPr="00CF30F0" w:rsidRDefault="00CF30F0" w:rsidP="00CF30F0">
      <w:pPr>
        <w:spacing w:before="240" w:after="240" w:line="240" w:lineRule="auto"/>
        <w:rPr>
          <w:rFonts w:ascii="Times New Roman" w:eastAsia="Times New Roman" w:hAnsi="Times New Roman" w:cs="Times New Roman"/>
          <w:sz w:val="24"/>
          <w:szCs w:val="24"/>
          <w:lang w:val="en-US"/>
        </w:rPr>
      </w:pPr>
      <w:r w:rsidRPr="00CF30F0">
        <w:rPr>
          <w:rFonts w:ascii="Times New Roman" w:eastAsia="Times New Roman" w:hAnsi="Times New Roman" w:cs="Times New Roman"/>
          <w:color w:val="000000"/>
          <w:sz w:val="24"/>
          <w:szCs w:val="24"/>
          <w:lang w:val="en-US"/>
        </w:rPr>
        <w:t xml:space="preserve">No centralized medical gas is to be provided.  </w:t>
      </w:r>
      <w:r w:rsidR="00EC6851">
        <w:rPr>
          <w:rFonts w:ascii="Times New Roman" w:eastAsia="Times New Roman" w:hAnsi="Times New Roman" w:cs="Times New Roman"/>
          <w:color w:val="000000"/>
          <w:sz w:val="24"/>
          <w:szCs w:val="24"/>
          <w:lang w:val="en-US"/>
        </w:rPr>
        <w:t>The Contractor shall provide b</w:t>
      </w:r>
      <w:r w:rsidRPr="00CF30F0">
        <w:rPr>
          <w:rFonts w:ascii="Times New Roman" w:eastAsia="Times New Roman" w:hAnsi="Times New Roman" w:cs="Times New Roman"/>
          <w:color w:val="000000"/>
          <w:sz w:val="24"/>
          <w:szCs w:val="24"/>
          <w:lang w:val="en-US"/>
        </w:rPr>
        <w:t>ottled oxygen</w:t>
      </w:r>
      <w:r w:rsidR="00EC6851">
        <w:rPr>
          <w:rFonts w:ascii="Times New Roman" w:eastAsia="Times New Roman" w:hAnsi="Times New Roman" w:cs="Times New Roman"/>
          <w:color w:val="000000"/>
          <w:sz w:val="24"/>
          <w:szCs w:val="24"/>
          <w:lang w:val="en-US"/>
        </w:rPr>
        <w:t xml:space="preserve"> to </w:t>
      </w:r>
      <w:r w:rsidRPr="00CF30F0">
        <w:rPr>
          <w:rFonts w:ascii="Times New Roman" w:eastAsia="Times New Roman" w:hAnsi="Times New Roman" w:cs="Times New Roman"/>
          <w:color w:val="000000"/>
          <w:sz w:val="24"/>
          <w:szCs w:val="24"/>
          <w:lang w:val="en-US"/>
        </w:rPr>
        <w:t>be utilized and stored in dedicated hazardous storage room.</w:t>
      </w:r>
    </w:p>
    <w:p w14:paraId="623DF2DA" w14:textId="77777777" w:rsidR="00EC6851" w:rsidRDefault="00EC6851" w:rsidP="00EC6851">
      <w:pPr>
        <w:spacing w:before="240"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24"/>
          <w:szCs w:val="24"/>
          <w:lang w:val="en-US"/>
        </w:rPr>
        <w:t xml:space="preserve">2.2.5 </w:t>
      </w:r>
      <w:r w:rsidR="00CF30F0" w:rsidRPr="00CF30F0">
        <w:rPr>
          <w:rFonts w:ascii="Times New Roman" w:eastAsia="Times New Roman" w:hAnsi="Times New Roman" w:cs="Times New Roman"/>
          <w:b/>
          <w:bCs/>
          <w:color w:val="000000"/>
          <w:sz w:val="24"/>
          <w:szCs w:val="24"/>
          <w:lang w:val="en-US"/>
        </w:rPr>
        <w:t>Fire Protection / Life Safety</w:t>
      </w:r>
    </w:p>
    <w:p w14:paraId="7AD5EDB0" w14:textId="15E5D884" w:rsidR="00EC6851" w:rsidRDefault="00CF30F0" w:rsidP="00EC6851">
      <w:pPr>
        <w:spacing w:before="240" w:after="240" w:line="240" w:lineRule="auto"/>
        <w:rPr>
          <w:rFonts w:ascii="Times New Roman" w:eastAsia="Times New Roman" w:hAnsi="Times New Roman" w:cs="Times New Roman"/>
          <w:sz w:val="24"/>
          <w:szCs w:val="24"/>
          <w:lang w:val="en-US"/>
        </w:rPr>
      </w:pPr>
      <w:r w:rsidRPr="00CF30F0">
        <w:rPr>
          <w:rFonts w:ascii="Times New Roman" w:eastAsia="Times New Roman" w:hAnsi="Times New Roman" w:cs="Times New Roman"/>
          <w:color w:val="000000"/>
          <w:sz w:val="24"/>
          <w:szCs w:val="24"/>
          <w:lang w:val="en-US"/>
        </w:rPr>
        <w:t xml:space="preserve">Hazardous areas </w:t>
      </w:r>
      <w:r w:rsidR="00EC6851">
        <w:rPr>
          <w:rFonts w:ascii="Times New Roman" w:eastAsia="Times New Roman" w:hAnsi="Times New Roman" w:cs="Times New Roman"/>
          <w:color w:val="000000"/>
          <w:sz w:val="24"/>
          <w:szCs w:val="24"/>
          <w:lang w:val="en-US"/>
        </w:rPr>
        <w:t>shall</w:t>
      </w:r>
      <w:r w:rsidRPr="00CF30F0">
        <w:rPr>
          <w:rFonts w:ascii="Times New Roman" w:eastAsia="Times New Roman" w:hAnsi="Times New Roman" w:cs="Times New Roman"/>
          <w:color w:val="000000"/>
          <w:sz w:val="24"/>
          <w:szCs w:val="24"/>
          <w:lang w:val="en-US"/>
        </w:rPr>
        <w:t xml:space="preserve"> be separated from adjacent areas via 1 hour fire resistance rating and provided with ¾ hour fire rated doors. i.e. central/b</w:t>
      </w:r>
      <w:r w:rsidR="00EC6851">
        <w:rPr>
          <w:rFonts w:ascii="Times New Roman" w:eastAsia="Times New Roman" w:hAnsi="Times New Roman" w:cs="Times New Roman"/>
          <w:color w:val="000000"/>
          <w:sz w:val="24"/>
          <w:szCs w:val="24"/>
          <w:lang w:val="en-US"/>
        </w:rPr>
        <w:t>ulk laundries larger than 100 square feet</w:t>
      </w:r>
      <w:r w:rsidRPr="00CF30F0">
        <w:rPr>
          <w:rFonts w:ascii="Times New Roman" w:eastAsia="Times New Roman" w:hAnsi="Times New Roman" w:cs="Times New Roman"/>
          <w:color w:val="000000"/>
          <w:sz w:val="24"/>
          <w:szCs w:val="24"/>
          <w:lang w:val="en-US"/>
        </w:rPr>
        <w:t>, rooms with soiled linen in volumes exceeding 64 gallons, s</w:t>
      </w:r>
      <w:r w:rsidR="00EC6851">
        <w:rPr>
          <w:rFonts w:ascii="Times New Roman" w:eastAsia="Times New Roman" w:hAnsi="Times New Roman" w:cs="Times New Roman"/>
          <w:color w:val="000000"/>
          <w:sz w:val="24"/>
          <w:szCs w:val="24"/>
          <w:lang w:val="en-US"/>
        </w:rPr>
        <w:t>torage rooms larger than 100 square feet</w:t>
      </w:r>
      <w:r w:rsidRPr="00CF30F0">
        <w:rPr>
          <w:rFonts w:ascii="Times New Roman" w:eastAsia="Times New Roman" w:hAnsi="Times New Roman" w:cs="Times New Roman"/>
          <w:color w:val="000000"/>
          <w:sz w:val="24"/>
          <w:szCs w:val="24"/>
          <w:lang w:val="en-US"/>
        </w:rPr>
        <w:t xml:space="preserve"> and storing combustible material, rooms with collected trash in volume exceeding 64 gallons, and laboratories employing flammable and combustible materials in that would be classified as severe hazard</w:t>
      </w:r>
    </w:p>
    <w:p w14:paraId="12128E29" w14:textId="0ADA216B" w:rsidR="00CF30F0" w:rsidRDefault="00CF30F0" w:rsidP="00EC6851">
      <w:pPr>
        <w:spacing w:before="240" w:after="240" w:line="240" w:lineRule="auto"/>
        <w:rPr>
          <w:rFonts w:ascii="Times New Roman" w:eastAsia="Times New Roman" w:hAnsi="Times New Roman" w:cs="Times New Roman"/>
          <w:color w:val="000000"/>
          <w:sz w:val="24"/>
          <w:szCs w:val="24"/>
          <w:lang w:val="en-US"/>
        </w:rPr>
      </w:pPr>
      <w:r w:rsidRPr="00CF30F0">
        <w:rPr>
          <w:rFonts w:ascii="Times New Roman" w:eastAsia="Times New Roman" w:hAnsi="Times New Roman" w:cs="Times New Roman"/>
          <w:color w:val="000000"/>
          <w:sz w:val="24"/>
          <w:szCs w:val="24"/>
          <w:lang w:val="en-US"/>
        </w:rPr>
        <w:lastRenderedPageBreak/>
        <w:t xml:space="preserve">Medical </w:t>
      </w:r>
      <w:r w:rsidR="00EC6851">
        <w:rPr>
          <w:rFonts w:ascii="Times New Roman" w:eastAsia="Times New Roman" w:hAnsi="Times New Roman" w:cs="Times New Roman"/>
          <w:color w:val="000000"/>
          <w:sz w:val="24"/>
          <w:szCs w:val="24"/>
          <w:lang w:val="en-US"/>
        </w:rPr>
        <w:t>gas storage greater than 300 cubic feet shall</w:t>
      </w:r>
      <w:r w:rsidRPr="00CF30F0">
        <w:rPr>
          <w:rFonts w:ascii="Times New Roman" w:eastAsia="Times New Roman" w:hAnsi="Times New Roman" w:cs="Times New Roman"/>
          <w:color w:val="000000"/>
          <w:sz w:val="24"/>
          <w:szCs w:val="24"/>
          <w:lang w:val="en-US"/>
        </w:rPr>
        <w:t xml:space="preserve"> be separated from the corridor and in a secured room.  Medical g</w:t>
      </w:r>
      <w:r w:rsidR="00EC6851">
        <w:rPr>
          <w:rFonts w:ascii="Times New Roman" w:eastAsia="Times New Roman" w:hAnsi="Times New Roman" w:cs="Times New Roman"/>
          <w:color w:val="000000"/>
          <w:sz w:val="24"/>
          <w:szCs w:val="24"/>
          <w:lang w:val="en-US"/>
        </w:rPr>
        <w:t>as storage greater than 3000 cubic feet</w:t>
      </w:r>
      <w:r w:rsidRPr="00CF30F0">
        <w:rPr>
          <w:rFonts w:ascii="Times New Roman" w:eastAsia="Times New Roman" w:hAnsi="Times New Roman" w:cs="Times New Roman"/>
          <w:color w:val="000000"/>
          <w:sz w:val="24"/>
          <w:szCs w:val="24"/>
          <w:lang w:val="en-US"/>
        </w:rPr>
        <w:t xml:space="preserve"> must be separated from the corridor by 1 hour fire rated construction with ventilation.</w:t>
      </w:r>
    </w:p>
    <w:p w14:paraId="49AFF6C7" w14:textId="5783E629" w:rsidR="00C63E83" w:rsidRDefault="00C63E83" w:rsidP="00EC6851">
      <w:pPr>
        <w:spacing w:before="240" w:after="240" w:line="240" w:lineRule="auto"/>
        <w:rPr>
          <w:rFonts w:ascii="Times New Roman" w:eastAsia="Times New Roman" w:hAnsi="Times New Roman" w:cs="Times New Roman"/>
          <w:b/>
          <w:color w:val="000000"/>
          <w:sz w:val="24"/>
          <w:szCs w:val="24"/>
          <w:lang w:val="en-US"/>
        </w:rPr>
      </w:pPr>
      <w:r w:rsidRPr="00C63E83">
        <w:rPr>
          <w:rFonts w:ascii="Times New Roman" w:eastAsia="Times New Roman" w:hAnsi="Times New Roman" w:cs="Times New Roman"/>
          <w:b/>
          <w:color w:val="000000"/>
          <w:sz w:val="24"/>
          <w:szCs w:val="24"/>
          <w:lang w:val="en-US"/>
        </w:rPr>
        <w:t>2.2.6</w:t>
      </w:r>
      <w:r>
        <w:rPr>
          <w:rFonts w:ascii="Times New Roman" w:eastAsia="Times New Roman" w:hAnsi="Times New Roman" w:cs="Times New Roman"/>
          <w:b/>
          <w:color w:val="000000"/>
          <w:sz w:val="24"/>
          <w:szCs w:val="24"/>
          <w:lang w:val="en-US"/>
        </w:rPr>
        <w:t xml:space="preserve"> Communications</w:t>
      </w:r>
    </w:p>
    <w:p w14:paraId="3A843F73" w14:textId="4D996FED" w:rsidR="00C63E83" w:rsidRDefault="00C63E83" w:rsidP="00EC6851">
      <w:pPr>
        <w:spacing w:before="240" w:after="24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The Contractor shall provide, install, and maintain a simplified nurse call system in order to enable each patient to communicate directly with the nurse’s station. The nurse’s station shall have the ability to locate the specific patient/location (e.g. room) from which the call/signal is made. </w:t>
      </w:r>
    </w:p>
    <w:p w14:paraId="1DBC05A7" w14:textId="513195C8" w:rsidR="00B16957" w:rsidRPr="00B16957" w:rsidRDefault="00B16957" w:rsidP="00EC6851">
      <w:pPr>
        <w:spacing w:before="240" w:after="240" w:line="240" w:lineRule="auto"/>
        <w:rPr>
          <w:rFonts w:ascii="Times New Roman" w:eastAsia="Times New Roman" w:hAnsi="Times New Roman" w:cs="Times New Roman"/>
          <w:b/>
          <w:color w:val="000000"/>
          <w:sz w:val="24"/>
          <w:szCs w:val="24"/>
          <w:lang w:val="en-US"/>
        </w:rPr>
      </w:pPr>
      <w:r w:rsidRPr="00B16957">
        <w:rPr>
          <w:rFonts w:ascii="Times New Roman" w:eastAsia="Times New Roman" w:hAnsi="Times New Roman" w:cs="Times New Roman"/>
          <w:b/>
          <w:color w:val="000000"/>
          <w:sz w:val="24"/>
          <w:szCs w:val="24"/>
          <w:lang w:val="en-US"/>
        </w:rPr>
        <w:t>2.2.7 Schedule</w:t>
      </w:r>
    </w:p>
    <w:p w14:paraId="774848E4" w14:textId="77777777" w:rsidR="00B16957" w:rsidRPr="00D06F7D" w:rsidRDefault="00B16957" w:rsidP="00B16957">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Contractor shall submit a schedule to the Government within 24 hours of Notice-To-Proceed (NTP). </w:t>
      </w:r>
    </w:p>
    <w:p w14:paraId="0000010D" w14:textId="77777777" w:rsidR="001C1FF8" w:rsidRDefault="001C1FF8"/>
    <w:sectPr w:rsidR="001C1FF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61545"/>
    <w:multiLevelType w:val="multilevel"/>
    <w:tmpl w:val="4DE498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781106F"/>
    <w:multiLevelType w:val="multilevel"/>
    <w:tmpl w:val="467A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0A0AA2"/>
    <w:multiLevelType w:val="multilevel"/>
    <w:tmpl w:val="50A6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7B02E0"/>
    <w:multiLevelType w:val="multilevel"/>
    <w:tmpl w:val="05AA8BD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743319AC"/>
    <w:multiLevelType w:val="multilevel"/>
    <w:tmpl w:val="047E9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FF8"/>
    <w:rsid w:val="00015153"/>
    <w:rsid w:val="00164E38"/>
    <w:rsid w:val="001C1FF8"/>
    <w:rsid w:val="0021759F"/>
    <w:rsid w:val="002D02E6"/>
    <w:rsid w:val="00404514"/>
    <w:rsid w:val="00446FB2"/>
    <w:rsid w:val="004D186D"/>
    <w:rsid w:val="00517A25"/>
    <w:rsid w:val="006F1D02"/>
    <w:rsid w:val="007064B0"/>
    <w:rsid w:val="007F062A"/>
    <w:rsid w:val="00816CB3"/>
    <w:rsid w:val="008A6250"/>
    <w:rsid w:val="008C0040"/>
    <w:rsid w:val="00A34EA1"/>
    <w:rsid w:val="00AC629D"/>
    <w:rsid w:val="00B02811"/>
    <w:rsid w:val="00B16957"/>
    <w:rsid w:val="00B86844"/>
    <w:rsid w:val="00BA628E"/>
    <w:rsid w:val="00BE631D"/>
    <w:rsid w:val="00C51A98"/>
    <w:rsid w:val="00C63E83"/>
    <w:rsid w:val="00CF30F0"/>
    <w:rsid w:val="00D06F7D"/>
    <w:rsid w:val="00E034E1"/>
    <w:rsid w:val="00E73CBF"/>
    <w:rsid w:val="00EC6851"/>
    <w:rsid w:val="00F71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BAC692-26AC-4565-844F-645B6DDA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E73CB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CF3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304300">
      <w:bodyDiv w:val="1"/>
      <w:marLeft w:val="0"/>
      <w:marRight w:val="0"/>
      <w:marTop w:val="0"/>
      <w:marBottom w:val="0"/>
      <w:divBdr>
        <w:top w:val="none" w:sz="0" w:space="0" w:color="auto"/>
        <w:left w:val="none" w:sz="0" w:space="0" w:color="auto"/>
        <w:bottom w:val="none" w:sz="0" w:space="0" w:color="auto"/>
        <w:right w:val="none" w:sz="0" w:space="0" w:color="auto"/>
      </w:divBdr>
    </w:div>
    <w:div w:id="1258488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Roden, Brian C CIV USARMY CEHNC (USA)</dc:creator>
  <cp:lastModifiedBy>Talbot, David M CIV USARMY CEHQ (US)</cp:lastModifiedBy>
  <cp:revision>13</cp:revision>
  <dcterms:created xsi:type="dcterms:W3CDTF">2020-03-21T15:25:00Z</dcterms:created>
  <dcterms:modified xsi:type="dcterms:W3CDTF">2020-03-23T02:46:00Z</dcterms:modified>
</cp:coreProperties>
</file>