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05D4B" w14:textId="77777777" w:rsidR="001C25DC" w:rsidRPr="00F330C5" w:rsidRDefault="00231C4C" w:rsidP="00F30824">
      <w:pPr>
        <w:widowControl w:val="0"/>
        <w:autoSpaceDE w:val="0"/>
        <w:autoSpaceDN w:val="0"/>
        <w:spacing w:line="276" w:lineRule="auto"/>
        <w:ind w:left="261"/>
        <w:jc w:val="center"/>
        <w:rPr>
          <w:rFonts w:ascii="Arial" w:hAnsi="Arial" w:cs="Arial"/>
          <w:color w:val="000000"/>
          <w:sz w:val="20"/>
        </w:rPr>
      </w:pPr>
      <w:r w:rsidRPr="00F330C5">
        <w:rPr>
          <w:rFonts w:ascii="Arial" w:hAnsi="Arial" w:cs="Arial"/>
          <w:color w:val="000000"/>
          <w:sz w:val="20"/>
        </w:rPr>
        <w:t>SECTION 01 10 00</w:t>
      </w:r>
    </w:p>
    <w:p w14:paraId="16F7ED93" w14:textId="77777777" w:rsidR="001C25DC" w:rsidRPr="00F330C5" w:rsidRDefault="00231C4C" w:rsidP="00F30824">
      <w:pPr>
        <w:widowControl w:val="0"/>
        <w:autoSpaceDE w:val="0"/>
        <w:autoSpaceDN w:val="0"/>
        <w:spacing w:line="276" w:lineRule="auto"/>
        <w:ind w:left="261"/>
        <w:jc w:val="center"/>
        <w:rPr>
          <w:rFonts w:ascii="Arial" w:hAnsi="Arial" w:cs="Arial"/>
          <w:color w:val="000000"/>
          <w:sz w:val="20"/>
        </w:rPr>
      </w:pPr>
      <w:r w:rsidRPr="00F330C5">
        <w:rPr>
          <w:rFonts w:ascii="Arial" w:hAnsi="Arial" w:cs="Arial"/>
          <w:color w:val="000000"/>
          <w:sz w:val="20"/>
        </w:rPr>
        <w:t>STATEMENT OF WORK</w:t>
      </w:r>
    </w:p>
    <w:p w14:paraId="4061E663" w14:textId="77777777" w:rsidR="001C25DC" w:rsidRPr="00F330C5" w:rsidRDefault="00201F8F" w:rsidP="00F30824">
      <w:pPr>
        <w:widowControl w:val="0"/>
        <w:autoSpaceDE w:val="0"/>
        <w:autoSpaceDN w:val="0"/>
        <w:spacing w:line="276" w:lineRule="auto"/>
        <w:ind w:left="261"/>
        <w:jc w:val="center"/>
        <w:rPr>
          <w:rFonts w:ascii="Arial" w:hAnsi="Arial" w:cs="Arial"/>
          <w:color w:val="000000"/>
          <w:sz w:val="20"/>
        </w:rPr>
      </w:pPr>
    </w:p>
    <w:p w14:paraId="06D03078" w14:textId="77777777" w:rsidR="001C25DC" w:rsidRPr="00F330C5" w:rsidRDefault="00201F8F" w:rsidP="00F30824">
      <w:pPr>
        <w:widowControl w:val="0"/>
        <w:autoSpaceDE w:val="0"/>
        <w:autoSpaceDN w:val="0"/>
        <w:spacing w:line="276" w:lineRule="auto"/>
        <w:ind w:left="261"/>
        <w:jc w:val="center"/>
        <w:rPr>
          <w:rFonts w:ascii="Arial" w:hAnsi="Arial" w:cs="Arial"/>
          <w:color w:val="000000"/>
          <w:sz w:val="20"/>
        </w:rPr>
      </w:pPr>
    </w:p>
    <w:p w14:paraId="7BE03086" w14:textId="77777777" w:rsidR="001C25DC" w:rsidRPr="009F12D9" w:rsidRDefault="00231C4C" w:rsidP="009F12D9">
      <w:pPr>
        <w:autoSpaceDE w:val="0"/>
        <w:autoSpaceDN w:val="0"/>
        <w:adjustRightInd w:val="0"/>
        <w:spacing w:after="240" w:line="276" w:lineRule="auto"/>
        <w:outlineLvl w:val="0"/>
        <w:rPr>
          <w:rFonts w:ascii="Arial" w:hAnsi="Arial" w:cs="Arial"/>
          <w:sz w:val="20"/>
          <w:szCs w:val="20"/>
        </w:rPr>
      </w:pPr>
      <w:r w:rsidRPr="009F12D9">
        <w:rPr>
          <w:rFonts w:ascii="Arial" w:hAnsi="Arial" w:cs="Arial"/>
          <w:sz w:val="20"/>
          <w:szCs w:val="20"/>
        </w:rPr>
        <w:t>PART 1 GENERAL</w:t>
      </w:r>
    </w:p>
    <w:p w14:paraId="62B28914" w14:textId="77777777" w:rsidR="001C25DC" w:rsidRPr="009F12D9" w:rsidRDefault="00231C4C" w:rsidP="009F12D9">
      <w:pPr>
        <w:pStyle w:val="ListParagraph"/>
        <w:widowControl w:val="0"/>
        <w:numPr>
          <w:ilvl w:val="1"/>
          <w:numId w:val="14"/>
        </w:numPr>
        <w:autoSpaceDE w:val="0"/>
        <w:autoSpaceDN w:val="0"/>
        <w:spacing w:after="120"/>
        <w:contextualSpacing w:val="0"/>
        <w:outlineLvl w:val="0"/>
        <w:rPr>
          <w:rFonts w:ascii="Arial" w:hAnsi="Arial" w:cs="Arial"/>
          <w:color w:val="000000"/>
          <w:sz w:val="20"/>
          <w:szCs w:val="20"/>
        </w:rPr>
      </w:pPr>
      <w:r w:rsidRPr="009F12D9">
        <w:rPr>
          <w:rFonts w:ascii="Arial" w:hAnsi="Arial" w:cs="Arial"/>
          <w:color w:val="000000"/>
          <w:sz w:val="20"/>
          <w:szCs w:val="20"/>
        </w:rPr>
        <w:t>PROJECT DESCRIPTION</w:t>
      </w:r>
    </w:p>
    <w:p w14:paraId="76419C9A" w14:textId="77777777" w:rsidR="00123786" w:rsidRPr="009F12D9" w:rsidRDefault="00231C4C" w:rsidP="009F12D9">
      <w:pPr>
        <w:pStyle w:val="ListParagraph"/>
        <w:widowControl w:val="0"/>
        <w:numPr>
          <w:ilvl w:val="2"/>
          <w:numId w:val="14"/>
        </w:numPr>
        <w:autoSpaceDE w:val="0"/>
        <w:autoSpaceDN w:val="0"/>
        <w:spacing w:after="120"/>
        <w:outlineLvl w:val="0"/>
        <w:rPr>
          <w:rFonts w:ascii="Arial" w:hAnsi="Arial" w:cs="Arial"/>
          <w:color w:val="000000"/>
          <w:sz w:val="20"/>
          <w:szCs w:val="20"/>
        </w:rPr>
      </w:pPr>
      <w:r w:rsidRPr="009F12D9">
        <w:rPr>
          <w:rFonts w:ascii="Arial" w:hAnsi="Arial" w:cs="Arial"/>
          <w:color w:val="000000"/>
          <w:sz w:val="20"/>
          <w:szCs w:val="20"/>
        </w:rPr>
        <w:t>General</w:t>
      </w:r>
    </w:p>
    <w:p w14:paraId="611D40C5" w14:textId="29DB61EA" w:rsidR="005D5B57" w:rsidRPr="009F12D9" w:rsidRDefault="005D5B57" w:rsidP="009F12D9">
      <w:pPr>
        <w:pStyle w:val="Normal1"/>
        <w:spacing w:line="276" w:lineRule="auto"/>
        <w:rPr>
          <w:rFonts w:ascii="Arial" w:hAnsi="Arial" w:cs="Arial"/>
          <w:sz w:val="20"/>
          <w:szCs w:val="20"/>
        </w:rPr>
      </w:pPr>
      <w:r w:rsidRPr="009F12D9">
        <w:rPr>
          <w:rFonts w:ascii="Arial" w:hAnsi="Arial" w:cs="Arial"/>
          <w:sz w:val="20"/>
          <w:szCs w:val="20"/>
        </w:rPr>
        <w:t xml:space="preserve">The Contractor shall retrofit the selected space into an Alternate Care Facility (ACF) to serve </w:t>
      </w:r>
      <w:r w:rsidR="004D0DA8">
        <w:rPr>
          <w:rFonts w:ascii="Arial" w:hAnsi="Arial" w:cs="Arial"/>
          <w:sz w:val="20"/>
          <w:szCs w:val="20"/>
        </w:rPr>
        <w:t>[</w:t>
      </w:r>
      <w:r w:rsidRPr="00057886">
        <w:rPr>
          <w:rFonts w:ascii="Arial" w:hAnsi="Arial" w:cs="Arial"/>
          <w:color w:val="FF0000"/>
          <w:sz w:val="20"/>
          <w:szCs w:val="20"/>
        </w:rPr>
        <w:t>ambulatory, non-critical</w:t>
      </w:r>
      <w:r w:rsidR="004D0DA8">
        <w:rPr>
          <w:rFonts w:ascii="Arial" w:hAnsi="Arial" w:cs="Arial"/>
          <w:sz w:val="20"/>
          <w:szCs w:val="20"/>
        </w:rPr>
        <w:t>]</w:t>
      </w:r>
      <w:r w:rsidR="004D47F9">
        <w:rPr>
          <w:rFonts w:ascii="Arial" w:hAnsi="Arial" w:cs="Arial"/>
          <w:sz w:val="20"/>
          <w:szCs w:val="20"/>
        </w:rPr>
        <w:t xml:space="preserve"> [</w:t>
      </w:r>
      <w:r w:rsidR="004D47F9" w:rsidRPr="00057886">
        <w:rPr>
          <w:rFonts w:ascii="Arial" w:hAnsi="Arial" w:cs="Arial"/>
          <w:color w:val="FF0000"/>
          <w:sz w:val="20"/>
          <w:szCs w:val="20"/>
        </w:rPr>
        <w:t>, and</w:t>
      </w:r>
      <w:r w:rsidR="004D47F9">
        <w:rPr>
          <w:rFonts w:ascii="Arial" w:hAnsi="Arial" w:cs="Arial"/>
          <w:sz w:val="20"/>
          <w:szCs w:val="20"/>
        </w:rPr>
        <w:t>]</w:t>
      </w:r>
      <w:r w:rsidR="004D0DA8">
        <w:rPr>
          <w:rFonts w:ascii="Arial" w:hAnsi="Arial" w:cs="Arial"/>
          <w:sz w:val="20"/>
          <w:szCs w:val="20"/>
        </w:rPr>
        <w:t xml:space="preserve"> [</w:t>
      </w:r>
      <w:r w:rsidR="004D0DA8" w:rsidRPr="00057886">
        <w:rPr>
          <w:rFonts w:ascii="Arial" w:hAnsi="Arial" w:cs="Arial"/>
          <w:color w:val="FF0000"/>
          <w:sz w:val="20"/>
          <w:szCs w:val="20"/>
        </w:rPr>
        <w:t>critical-care (COVID)</w:t>
      </w:r>
      <w:r w:rsidR="004D0DA8">
        <w:rPr>
          <w:rFonts w:ascii="Arial" w:hAnsi="Arial" w:cs="Arial"/>
          <w:sz w:val="20"/>
          <w:szCs w:val="20"/>
        </w:rPr>
        <w:t>] patients</w:t>
      </w:r>
      <w:r w:rsidRPr="009F12D9">
        <w:rPr>
          <w:rFonts w:ascii="Arial" w:hAnsi="Arial" w:cs="Arial"/>
          <w:sz w:val="20"/>
          <w:szCs w:val="20"/>
        </w:rPr>
        <w:t>. This effort is to provide an Alternate Care Facility meeting basic healthcare functions with an emphasis on patient care, infection control, fire protection, and life safety.  The ACF shall serve as a satellite patient ward supported by a nearby full service hospital.  The full service hospital would provide the logistics, materials and waste management support, nutrition care etc.</w:t>
      </w:r>
    </w:p>
    <w:p w14:paraId="00B8596A" w14:textId="3A4AB715" w:rsidR="001C25DC" w:rsidRPr="009F12D9" w:rsidRDefault="00231C4C" w:rsidP="009F12D9">
      <w:pPr>
        <w:widowControl w:val="0"/>
        <w:autoSpaceDE w:val="0"/>
        <w:autoSpaceDN w:val="0"/>
        <w:spacing w:before="200" w:after="120" w:line="276" w:lineRule="auto"/>
        <w:outlineLvl w:val="0"/>
        <w:rPr>
          <w:rFonts w:ascii="Arial" w:hAnsi="Arial" w:cs="Arial"/>
          <w:color w:val="000000"/>
          <w:sz w:val="20"/>
          <w:szCs w:val="20"/>
        </w:rPr>
      </w:pPr>
      <w:r w:rsidRPr="009F12D9">
        <w:rPr>
          <w:rFonts w:ascii="Arial" w:hAnsi="Arial" w:cs="Arial"/>
          <w:sz w:val="20"/>
          <w:szCs w:val="20"/>
        </w:rPr>
        <w:t>1.1.2</w:t>
      </w:r>
      <w:r w:rsidRPr="009F12D9">
        <w:rPr>
          <w:rFonts w:ascii="Arial" w:hAnsi="Arial" w:cs="Arial"/>
          <w:sz w:val="20"/>
          <w:szCs w:val="20"/>
        </w:rPr>
        <w:tab/>
        <w:t>Project Title</w:t>
      </w:r>
    </w:p>
    <w:p w14:paraId="3B4AE5D0" w14:textId="2E40A03F" w:rsidR="00A55C09" w:rsidRPr="009F12D9" w:rsidRDefault="00354AA4" w:rsidP="009F12D9">
      <w:pPr>
        <w:autoSpaceDE w:val="0"/>
        <w:autoSpaceDN w:val="0"/>
        <w:adjustRightInd w:val="0"/>
        <w:spacing w:after="200" w:line="276" w:lineRule="auto"/>
        <w:rPr>
          <w:rFonts w:ascii="Arial" w:hAnsi="Arial" w:cs="Arial"/>
          <w:color w:val="000000"/>
          <w:sz w:val="20"/>
          <w:szCs w:val="20"/>
        </w:rPr>
      </w:pPr>
      <w:r w:rsidRPr="009F12D9">
        <w:rPr>
          <w:rFonts w:ascii="Arial" w:eastAsia="Arial" w:hAnsi="Arial" w:cs="Arial"/>
          <w:sz w:val="20"/>
          <w:szCs w:val="20"/>
        </w:rPr>
        <w:t>[</w:t>
      </w:r>
      <w:r w:rsidRPr="009F12D9">
        <w:rPr>
          <w:rFonts w:ascii="Arial" w:eastAsia="Arial" w:hAnsi="Arial" w:cs="Arial"/>
          <w:color w:val="FF0000"/>
          <w:sz w:val="20"/>
          <w:szCs w:val="20"/>
        </w:rPr>
        <w:t>PROJECT_NAME</w:t>
      </w:r>
      <w:r w:rsidRPr="009F12D9">
        <w:rPr>
          <w:rFonts w:ascii="Arial" w:eastAsia="Arial" w:hAnsi="Arial" w:cs="Arial"/>
          <w:sz w:val="20"/>
          <w:szCs w:val="20"/>
        </w:rPr>
        <w:t>]</w:t>
      </w:r>
    </w:p>
    <w:p w14:paraId="435F4025" w14:textId="77777777" w:rsidR="009F6D6D" w:rsidRPr="009F12D9" w:rsidRDefault="00231C4C" w:rsidP="009F12D9">
      <w:pPr>
        <w:widowControl w:val="0"/>
        <w:autoSpaceDE w:val="0"/>
        <w:autoSpaceDN w:val="0"/>
        <w:spacing w:after="120" w:line="276" w:lineRule="auto"/>
        <w:outlineLvl w:val="0"/>
        <w:rPr>
          <w:rFonts w:ascii="Arial" w:hAnsi="Arial" w:cs="Arial"/>
          <w:color w:val="000000"/>
          <w:sz w:val="20"/>
          <w:szCs w:val="20"/>
        </w:rPr>
      </w:pPr>
      <w:r w:rsidRPr="009F12D9">
        <w:rPr>
          <w:rFonts w:ascii="Arial" w:hAnsi="Arial" w:cs="Arial"/>
          <w:sz w:val="20"/>
          <w:szCs w:val="20"/>
        </w:rPr>
        <w:t>1.1.3</w:t>
      </w:r>
      <w:r w:rsidRPr="009F12D9">
        <w:rPr>
          <w:rFonts w:ascii="Arial" w:hAnsi="Arial" w:cs="Arial"/>
          <w:sz w:val="20"/>
          <w:szCs w:val="20"/>
        </w:rPr>
        <w:tab/>
        <w:t>Project Location</w:t>
      </w:r>
    </w:p>
    <w:p w14:paraId="382C99BE" w14:textId="274C3C8E" w:rsidR="00A55C09" w:rsidRPr="009F12D9" w:rsidRDefault="00231C4C" w:rsidP="009F12D9">
      <w:pPr>
        <w:autoSpaceDE w:val="0"/>
        <w:autoSpaceDN w:val="0"/>
        <w:adjustRightInd w:val="0"/>
        <w:spacing w:line="276" w:lineRule="auto"/>
        <w:rPr>
          <w:rFonts w:ascii="Arial" w:hAnsi="Arial" w:cs="Arial"/>
          <w:color w:val="000000"/>
          <w:sz w:val="20"/>
          <w:szCs w:val="20"/>
        </w:rPr>
      </w:pPr>
      <w:r w:rsidRPr="009F12D9">
        <w:rPr>
          <w:rFonts w:ascii="Arial" w:eastAsia="Arial" w:hAnsi="Arial" w:cs="Arial"/>
          <w:sz w:val="20"/>
          <w:szCs w:val="20"/>
        </w:rPr>
        <w:t>[</w:t>
      </w:r>
      <w:r w:rsidRPr="009F12D9">
        <w:rPr>
          <w:rFonts w:ascii="Arial" w:eastAsia="Arial" w:hAnsi="Arial" w:cs="Arial"/>
          <w:color w:val="FF0000"/>
          <w:sz w:val="20"/>
          <w:szCs w:val="20"/>
        </w:rPr>
        <w:t>PROJECT_LOCATION_LAT/LON</w:t>
      </w:r>
      <w:r w:rsidRPr="009F12D9">
        <w:rPr>
          <w:rFonts w:ascii="Arial" w:eastAsia="Arial" w:hAnsi="Arial" w:cs="Arial"/>
          <w:sz w:val="20"/>
          <w:szCs w:val="20"/>
        </w:rPr>
        <w:t>]</w:t>
      </w:r>
    </w:p>
    <w:p w14:paraId="2212E0BF" w14:textId="77777777" w:rsidR="009F6D6D" w:rsidRPr="009F12D9" w:rsidRDefault="00231C4C" w:rsidP="009F12D9">
      <w:pPr>
        <w:widowControl w:val="0"/>
        <w:autoSpaceDE w:val="0"/>
        <w:autoSpaceDN w:val="0"/>
        <w:spacing w:before="200" w:after="120" w:line="276" w:lineRule="auto"/>
        <w:outlineLvl w:val="0"/>
        <w:rPr>
          <w:rFonts w:ascii="Arial" w:hAnsi="Arial" w:cs="Arial"/>
          <w:color w:val="000000"/>
          <w:sz w:val="20"/>
          <w:szCs w:val="20"/>
        </w:rPr>
      </w:pPr>
      <w:r w:rsidRPr="009F12D9">
        <w:rPr>
          <w:rFonts w:ascii="Arial" w:hAnsi="Arial" w:cs="Arial"/>
          <w:sz w:val="20"/>
          <w:szCs w:val="20"/>
        </w:rPr>
        <w:t>1.1.4</w:t>
      </w:r>
      <w:r w:rsidRPr="009F12D9">
        <w:rPr>
          <w:rFonts w:ascii="Arial" w:hAnsi="Arial" w:cs="Arial"/>
          <w:sz w:val="20"/>
          <w:szCs w:val="20"/>
        </w:rPr>
        <w:tab/>
        <w:t>Project Type</w:t>
      </w:r>
    </w:p>
    <w:p w14:paraId="4944C73E" w14:textId="06179B28" w:rsidR="00A55C09" w:rsidRPr="009F12D9" w:rsidRDefault="00231C4C" w:rsidP="009F12D9">
      <w:pPr>
        <w:tabs>
          <w:tab w:val="left" w:pos="360"/>
        </w:tabs>
        <w:spacing w:after="200" w:line="276" w:lineRule="auto"/>
        <w:rPr>
          <w:rFonts w:ascii="Arial" w:hAnsi="Arial" w:cs="Arial"/>
          <w:color w:val="000000"/>
          <w:sz w:val="20"/>
          <w:szCs w:val="20"/>
        </w:rPr>
      </w:pPr>
      <w:r w:rsidRPr="009F12D9">
        <w:rPr>
          <w:rFonts w:ascii="Arial" w:hAnsi="Arial" w:cs="Arial"/>
          <w:sz w:val="20"/>
          <w:szCs w:val="20"/>
        </w:rPr>
        <w:t xml:space="preserve">The Project delivery type is a </w:t>
      </w:r>
      <w:r w:rsidR="00C47397" w:rsidRPr="009F12D9">
        <w:rPr>
          <w:rFonts w:ascii="Arial" w:hAnsi="Arial" w:cs="Arial"/>
          <w:sz w:val="20"/>
          <w:szCs w:val="20"/>
        </w:rPr>
        <w:t>[</w:t>
      </w:r>
      <w:r w:rsidRPr="009F12D9">
        <w:rPr>
          <w:rFonts w:ascii="Arial" w:eastAsia="Arial" w:hAnsi="Arial" w:cs="Arial"/>
          <w:color w:val="FF0000"/>
          <w:sz w:val="20"/>
          <w:szCs w:val="20"/>
        </w:rPr>
        <w:t>Design</w:t>
      </w:r>
      <w:r w:rsidR="00BC3F09" w:rsidRPr="009F12D9">
        <w:rPr>
          <w:rFonts w:ascii="Arial" w:eastAsia="Arial" w:hAnsi="Arial" w:cs="Arial"/>
          <w:color w:val="FF0000"/>
          <w:sz w:val="20"/>
          <w:szCs w:val="20"/>
        </w:rPr>
        <w:t>-</w:t>
      </w:r>
      <w:r w:rsidRPr="009F12D9">
        <w:rPr>
          <w:rFonts w:ascii="Arial" w:eastAsia="Arial" w:hAnsi="Arial" w:cs="Arial"/>
          <w:color w:val="FF0000"/>
          <w:sz w:val="20"/>
          <w:szCs w:val="20"/>
        </w:rPr>
        <w:t>Build</w:t>
      </w:r>
      <w:r w:rsidR="00C47397" w:rsidRPr="009F12D9">
        <w:rPr>
          <w:rFonts w:ascii="Arial" w:eastAsia="Arial" w:hAnsi="Arial" w:cs="Arial"/>
          <w:sz w:val="20"/>
          <w:szCs w:val="20"/>
        </w:rPr>
        <w:t>] [</w:t>
      </w:r>
      <w:r w:rsidR="00C47397" w:rsidRPr="009F12D9">
        <w:rPr>
          <w:rFonts w:ascii="Arial" w:eastAsia="Arial" w:hAnsi="Arial" w:cs="Arial"/>
          <w:color w:val="FF0000"/>
          <w:sz w:val="20"/>
          <w:szCs w:val="20"/>
        </w:rPr>
        <w:t>Services</w:t>
      </w:r>
      <w:r w:rsidR="007C2BFE">
        <w:rPr>
          <w:rFonts w:ascii="Arial" w:eastAsia="Arial" w:hAnsi="Arial" w:cs="Arial"/>
          <w:sz w:val="20"/>
          <w:szCs w:val="20"/>
        </w:rPr>
        <w:t>]</w:t>
      </w:r>
      <w:r w:rsidRPr="009F12D9">
        <w:rPr>
          <w:rFonts w:ascii="Arial" w:eastAsia="Arial" w:hAnsi="Arial" w:cs="Arial"/>
          <w:sz w:val="20"/>
          <w:szCs w:val="20"/>
        </w:rPr>
        <w:t xml:space="preserve"> </w:t>
      </w:r>
      <w:r w:rsidR="006C4BF7">
        <w:rPr>
          <w:rFonts w:ascii="Arial" w:eastAsia="Arial" w:hAnsi="Arial" w:cs="Arial"/>
          <w:sz w:val="20"/>
          <w:szCs w:val="20"/>
        </w:rPr>
        <w:t>contract</w:t>
      </w:r>
      <w:r w:rsidRPr="009F12D9">
        <w:rPr>
          <w:rFonts w:ascii="Arial" w:hAnsi="Arial" w:cs="Arial"/>
          <w:sz w:val="20"/>
          <w:szCs w:val="20"/>
        </w:rPr>
        <w:t xml:space="preserve"> for </w:t>
      </w:r>
      <w:r w:rsidRPr="009F12D9">
        <w:rPr>
          <w:rFonts w:ascii="Arial" w:eastAsia="Arial" w:hAnsi="Arial" w:cs="Arial"/>
          <w:sz w:val="20"/>
          <w:szCs w:val="20"/>
        </w:rPr>
        <w:t xml:space="preserve">a </w:t>
      </w:r>
      <w:r w:rsidR="00891ECB" w:rsidRPr="009F12D9">
        <w:rPr>
          <w:rFonts w:ascii="Arial" w:eastAsia="Arial" w:hAnsi="Arial" w:cs="Arial"/>
          <w:sz w:val="20"/>
          <w:szCs w:val="20"/>
        </w:rPr>
        <w:t>usable</w:t>
      </w:r>
      <w:r w:rsidRPr="009F12D9">
        <w:rPr>
          <w:rFonts w:ascii="Arial" w:eastAsia="Arial" w:hAnsi="Arial" w:cs="Arial"/>
          <w:sz w:val="20"/>
          <w:szCs w:val="20"/>
        </w:rPr>
        <w:t xml:space="preserve"> facility</w:t>
      </w:r>
      <w:r w:rsidRPr="009F12D9">
        <w:rPr>
          <w:rFonts w:ascii="Arial" w:hAnsi="Arial" w:cs="Arial"/>
          <w:sz w:val="20"/>
          <w:szCs w:val="20"/>
        </w:rPr>
        <w:t>.</w:t>
      </w:r>
    </w:p>
    <w:p w14:paraId="2268F45D" w14:textId="7C36A0AA" w:rsidR="0024430F" w:rsidRPr="009F12D9" w:rsidRDefault="00231C4C" w:rsidP="009F12D9">
      <w:pPr>
        <w:autoSpaceDE w:val="0"/>
        <w:autoSpaceDN w:val="0"/>
        <w:adjustRightInd w:val="0"/>
        <w:spacing w:after="120" w:line="276" w:lineRule="auto"/>
        <w:rPr>
          <w:rFonts w:ascii="Arial" w:hAnsi="Arial" w:cs="Arial"/>
          <w:sz w:val="20"/>
          <w:szCs w:val="20"/>
        </w:rPr>
      </w:pPr>
      <w:r w:rsidRPr="009F12D9">
        <w:rPr>
          <w:rFonts w:ascii="Arial" w:hAnsi="Arial" w:cs="Arial"/>
          <w:sz w:val="20"/>
          <w:szCs w:val="20"/>
        </w:rPr>
        <w:t>1.2</w:t>
      </w:r>
      <w:r w:rsidRPr="009F12D9">
        <w:rPr>
          <w:rFonts w:ascii="Arial" w:hAnsi="Arial" w:cs="Arial"/>
          <w:sz w:val="20"/>
          <w:szCs w:val="20"/>
        </w:rPr>
        <w:tab/>
      </w:r>
      <w:r w:rsidR="00CA21D4" w:rsidRPr="009F12D9">
        <w:rPr>
          <w:rFonts w:ascii="Arial" w:hAnsi="Arial" w:cs="Arial"/>
          <w:sz w:val="20"/>
          <w:szCs w:val="20"/>
        </w:rPr>
        <w:t xml:space="preserve">Applicable Building </w:t>
      </w:r>
      <w:r w:rsidRPr="009F12D9">
        <w:rPr>
          <w:rFonts w:ascii="Arial" w:hAnsi="Arial" w:cs="Arial"/>
          <w:sz w:val="20"/>
          <w:szCs w:val="20"/>
        </w:rPr>
        <w:t>Code</w:t>
      </w:r>
      <w:r w:rsidR="00CA21D4" w:rsidRPr="009F12D9">
        <w:rPr>
          <w:rFonts w:ascii="Arial" w:hAnsi="Arial" w:cs="Arial"/>
          <w:sz w:val="20"/>
          <w:szCs w:val="20"/>
        </w:rPr>
        <w:t>s</w:t>
      </w:r>
    </w:p>
    <w:p w14:paraId="2F73580C" w14:textId="7CD2698A" w:rsidR="00891ECB" w:rsidRPr="009F12D9" w:rsidRDefault="00891ECB" w:rsidP="009F12D9">
      <w:pPr>
        <w:autoSpaceDE w:val="0"/>
        <w:autoSpaceDN w:val="0"/>
        <w:adjustRightInd w:val="0"/>
        <w:spacing w:before="200" w:after="120" w:line="276" w:lineRule="auto"/>
        <w:rPr>
          <w:rFonts w:ascii="Arial" w:hAnsi="Arial" w:cs="Arial"/>
          <w:sz w:val="20"/>
          <w:szCs w:val="20"/>
        </w:rPr>
      </w:pPr>
      <w:r w:rsidRPr="009F12D9">
        <w:rPr>
          <w:rFonts w:ascii="Arial" w:hAnsi="Arial" w:cs="Arial"/>
          <w:sz w:val="20"/>
          <w:szCs w:val="20"/>
        </w:rPr>
        <w:t>Unless otherwise noted, work/construction will meet all state and local health and building co</w:t>
      </w:r>
      <w:r w:rsidR="00004B68" w:rsidRPr="009F12D9">
        <w:rPr>
          <w:rFonts w:ascii="Arial" w:hAnsi="Arial" w:cs="Arial"/>
          <w:sz w:val="20"/>
          <w:szCs w:val="20"/>
        </w:rPr>
        <w:t xml:space="preserve">des, as determined by the Authority Having </w:t>
      </w:r>
      <w:proofErr w:type="gramStart"/>
      <w:r w:rsidR="00004B68" w:rsidRPr="009F12D9">
        <w:rPr>
          <w:rFonts w:ascii="Arial" w:hAnsi="Arial" w:cs="Arial"/>
          <w:sz w:val="20"/>
          <w:szCs w:val="20"/>
        </w:rPr>
        <w:t>Jurisdiction</w:t>
      </w:r>
      <w:r w:rsidR="002726CB">
        <w:rPr>
          <w:rFonts w:ascii="Arial" w:hAnsi="Arial" w:cs="Arial"/>
          <w:sz w:val="20"/>
          <w:szCs w:val="20"/>
        </w:rPr>
        <w:t>[</w:t>
      </w:r>
      <w:proofErr w:type="gramEnd"/>
      <w:r w:rsidR="00176B70" w:rsidRPr="00057886">
        <w:rPr>
          <w:rFonts w:ascii="Arial" w:hAnsi="Arial" w:cs="Arial"/>
          <w:color w:val="FF0000"/>
          <w:sz w:val="20"/>
          <w:szCs w:val="20"/>
        </w:rPr>
        <w:t xml:space="preserve">, </w:t>
      </w:r>
      <w:r w:rsidR="00D15B0B" w:rsidRPr="00057886">
        <w:rPr>
          <w:rFonts w:ascii="Arial" w:hAnsi="Arial" w:cs="Arial"/>
          <w:color w:val="FF0000"/>
          <w:sz w:val="20"/>
          <w:szCs w:val="20"/>
        </w:rPr>
        <w:t>and further defined in</w:t>
      </w:r>
      <w:r w:rsidR="002726CB">
        <w:rPr>
          <w:rFonts w:ascii="Arial" w:hAnsi="Arial" w:cs="Arial"/>
          <w:sz w:val="20"/>
          <w:szCs w:val="20"/>
        </w:rPr>
        <w:t xml:space="preserve"> </w:t>
      </w:r>
      <w:r w:rsidR="00D15B0B" w:rsidRPr="009F12D9">
        <w:rPr>
          <w:rFonts w:ascii="Arial" w:hAnsi="Arial" w:cs="Arial"/>
          <w:color w:val="FF0000"/>
          <w:sz w:val="20"/>
          <w:szCs w:val="20"/>
        </w:rPr>
        <w:t>XXX</w:t>
      </w:r>
      <w:r w:rsidR="00EA3F2D" w:rsidRPr="009F12D9">
        <w:rPr>
          <w:rFonts w:ascii="Arial" w:hAnsi="Arial" w:cs="Arial"/>
          <w:sz w:val="20"/>
          <w:szCs w:val="20"/>
        </w:rPr>
        <w:t>]</w:t>
      </w:r>
      <w:r w:rsidR="00004B68" w:rsidRPr="009F12D9">
        <w:rPr>
          <w:rFonts w:ascii="Arial" w:hAnsi="Arial" w:cs="Arial"/>
          <w:sz w:val="20"/>
          <w:szCs w:val="20"/>
        </w:rPr>
        <w:t>.</w:t>
      </w:r>
    </w:p>
    <w:p w14:paraId="16192568" w14:textId="0FF5E425" w:rsidR="005A3431" w:rsidRPr="009F12D9" w:rsidRDefault="00231C4C" w:rsidP="009F12D9">
      <w:pPr>
        <w:spacing w:before="200" w:after="120" w:line="276" w:lineRule="auto"/>
        <w:rPr>
          <w:rFonts w:ascii="Arial" w:hAnsi="Arial" w:cs="Arial"/>
          <w:sz w:val="20"/>
          <w:szCs w:val="20"/>
        </w:rPr>
      </w:pPr>
      <w:r w:rsidRPr="009F12D9">
        <w:rPr>
          <w:rFonts w:ascii="Arial" w:hAnsi="Arial" w:cs="Arial"/>
          <w:sz w:val="20"/>
          <w:szCs w:val="20"/>
        </w:rPr>
        <w:t>1.</w:t>
      </w:r>
      <w:r w:rsidR="002613F2">
        <w:rPr>
          <w:rFonts w:ascii="Arial" w:hAnsi="Arial" w:cs="Arial"/>
          <w:sz w:val="20"/>
          <w:szCs w:val="20"/>
        </w:rPr>
        <w:t>3</w:t>
      </w:r>
      <w:r w:rsidRPr="009F12D9">
        <w:rPr>
          <w:rFonts w:ascii="Arial" w:hAnsi="Arial" w:cs="Arial"/>
          <w:sz w:val="20"/>
          <w:szCs w:val="20"/>
        </w:rPr>
        <w:tab/>
        <w:t>ADMINISTRATIVE REQUIREMENTS</w:t>
      </w:r>
    </w:p>
    <w:p w14:paraId="4C142077" w14:textId="5209E2D2" w:rsidR="0085145F" w:rsidRPr="009F12D9" w:rsidRDefault="0085145F" w:rsidP="009F12D9">
      <w:pPr>
        <w:widowControl w:val="0"/>
        <w:autoSpaceDE w:val="0"/>
        <w:autoSpaceDN w:val="0"/>
        <w:spacing w:before="200" w:after="120" w:line="276" w:lineRule="auto"/>
        <w:outlineLvl w:val="0"/>
        <w:rPr>
          <w:rFonts w:ascii="Arial" w:hAnsi="Arial" w:cs="Arial"/>
          <w:color w:val="000000"/>
          <w:sz w:val="20"/>
          <w:szCs w:val="20"/>
        </w:rPr>
      </w:pPr>
      <w:r w:rsidRPr="009F12D9">
        <w:rPr>
          <w:rFonts w:ascii="Arial" w:hAnsi="Arial" w:cs="Arial"/>
          <w:color w:val="000000"/>
          <w:sz w:val="20"/>
          <w:szCs w:val="20"/>
        </w:rPr>
        <w:t>1.</w:t>
      </w:r>
      <w:r w:rsidR="002613F2">
        <w:rPr>
          <w:rFonts w:ascii="Arial" w:hAnsi="Arial" w:cs="Arial"/>
          <w:color w:val="000000"/>
          <w:sz w:val="20"/>
          <w:szCs w:val="20"/>
        </w:rPr>
        <w:t>3</w:t>
      </w:r>
      <w:r w:rsidRPr="009F12D9">
        <w:rPr>
          <w:rFonts w:ascii="Arial" w:hAnsi="Arial" w:cs="Arial"/>
          <w:color w:val="000000"/>
          <w:sz w:val="20"/>
          <w:szCs w:val="20"/>
        </w:rPr>
        <w:t>.1</w:t>
      </w:r>
      <w:r w:rsidRPr="009F12D9">
        <w:rPr>
          <w:rFonts w:ascii="Arial" w:hAnsi="Arial" w:cs="Arial"/>
          <w:color w:val="000000"/>
          <w:sz w:val="20"/>
          <w:szCs w:val="20"/>
        </w:rPr>
        <w:tab/>
        <w:t>Minimum Insurance Requirements</w:t>
      </w:r>
    </w:p>
    <w:p w14:paraId="3B2E5703" w14:textId="22F7A2F1" w:rsidR="0085145F" w:rsidRPr="009F12D9" w:rsidRDefault="0085145F" w:rsidP="009F12D9">
      <w:pPr>
        <w:widowControl w:val="0"/>
        <w:autoSpaceDE w:val="0"/>
        <w:autoSpaceDN w:val="0"/>
        <w:spacing w:before="200" w:after="120" w:line="276" w:lineRule="auto"/>
        <w:outlineLvl w:val="0"/>
        <w:rPr>
          <w:rFonts w:ascii="Arial" w:hAnsi="Arial" w:cs="Arial"/>
          <w:color w:val="000000"/>
          <w:sz w:val="20"/>
          <w:szCs w:val="20"/>
        </w:rPr>
      </w:pPr>
      <w:r w:rsidRPr="009F12D9">
        <w:rPr>
          <w:rFonts w:ascii="Arial" w:hAnsi="Arial" w:cs="Arial"/>
          <w:color w:val="000000"/>
          <w:sz w:val="20"/>
          <w:szCs w:val="20"/>
        </w:rPr>
        <w:t xml:space="preserve">Provide the minimum insurance coverage required by FAR 28.307-2 Liability, during the entire period of performance under this contract. Provide other insurance coverage as required by </w:t>
      </w:r>
      <w:r w:rsidR="007C2BFE">
        <w:rPr>
          <w:rFonts w:ascii="Arial" w:hAnsi="Arial" w:cs="Arial"/>
          <w:color w:val="000000"/>
          <w:sz w:val="20"/>
          <w:szCs w:val="20"/>
        </w:rPr>
        <w:t>[</w:t>
      </w:r>
      <w:r w:rsidRPr="009F12D9">
        <w:rPr>
          <w:rFonts w:ascii="Arial" w:hAnsi="Arial" w:cs="Arial"/>
          <w:color w:val="FF0000"/>
          <w:sz w:val="20"/>
          <w:szCs w:val="20"/>
        </w:rPr>
        <w:t>State</w:t>
      </w:r>
      <w:r w:rsidR="007C2BFE">
        <w:rPr>
          <w:rFonts w:ascii="Arial" w:hAnsi="Arial" w:cs="Arial"/>
          <w:color w:val="000000"/>
          <w:sz w:val="20"/>
          <w:szCs w:val="20"/>
        </w:rPr>
        <w:t>]</w:t>
      </w:r>
      <w:r w:rsidRPr="009F12D9">
        <w:rPr>
          <w:rFonts w:ascii="Arial" w:hAnsi="Arial" w:cs="Arial"/>
          <w:color w:val="000000"/>
          <w:sz w:val="20"/>
          <w:szCs w:val="20"/>
        </w:rPr>
        <w:t>.</w:t>
      </w:r>
    </w:p>
    <w:p w14:paraId="7BCCE980" w14:textId="627DF973" w:rsidR="0085145F" w:rsidRPr="009F12D9" w:rsidRDefault="0085145F" w:rsidP="009F12D9">
      <w:pPr>
        <w:widowControl w:val="0"/>
        <w:autoSpaceDE w:val="0"/>
        <w:autoSpaceDN w:val="0"/>
        <w:spacing w:before="200" w:after="120" w:line="276" w:lineRule="auto"/>
        <w:outlineLvl w:val="0"/>
        <w:rPr>
          <w:rFonts w:ascii="Arial" w:hAnsi="Arial" w:cs="Arial"/>
          <w:color w:val="000000"/>
          <w:sz w:val="20"/>
          <w:szCs w:val="20"/>
        </w:rPr>
      </w:pPr>
      <w:r w:rsidRPr="009F12D9">
        <w:rPr>
          <w:rFonts w:ascii="Arial" w:hAnsi="Arial" w:cs="Arial"/>
          <w:color w:val="000000"/>
          <w:sz w:val="20"/>
          <w:szCs w:val="20"/>
        </w:rPr>
        <w:t>1.</w:t>
      </w:r>
      <w:r w:rsidR="002613F2">
        <w:rPr>
          <w:rFonts w:ascii="Arial" w:hAnsi="Arial" w:cs="Arial"/>
          <w:color w:val="000000"/>
          <w:sz w:val="20"/>
          <w:szCs w:val="20"/>
        </w:rPr>
        <w:t>3</w:t>
      </w:r>
      <w:r w:rsidRPr="009F12D9">
        <w:rPr>
          <w:rFonts w:ascii="Arial" w:hAnsi="Arial" w:cs="Arial"/>
          <w:color w:val="000000"/>
          <w:sz w:val="20"/>
          <w:szCs w:val="20"/>
        </w:rPr>
        <w:t>.2 Project Manager and Minimum Communication Requirements</w:t>
      </w:r>
    </w:p>
    <w:p w14:paraId="7F26C46A" w14:textId="701EA8BA" w:rsidR="0085145F" w:rsidRPr="009F12D9" w:rsidRDefault="0085145F" w:rsidP="009F12D9">
      <w:pPr>
        <w:widowControl w:val="0"/>
        <w:autoSpaceDE w:val="0"/>
        <w:autoSpaceDN w:val="0"/>
        <w:spacing w:before="200" w:after="120" w:line="276" w:lineRule="auto"/>
        <w:outlineLvl w:val="0"/>
        <w:rPr>
          <w:rFonts w:ascii="Arial" w:hAnsi="Arial" w:cs="Arial"/>
          <w:color w:val="000000"/>
          <w:sz w:val="20"/>
          <w:szCs w:val="20"/>
        </w:rPr>
      </w:pPr>
      <w:r w:rsidRPr="009F12D9">
        <w:rPr>
          <w:rFonts w:ascii="Arial" w:hAnsi="Arial" w:cs="Arial"/>
          <w:color w:val="000000"/>
          <w:sz w:val="20"/>
          <w:szCs w:val="20"/>
        </w:rPr>
        <w:t xml:space="preserve">Assign a Project Manager with the responsibility for the overall management of the project. The </w:t>
      </w:r>
      <w:r w:rsidR="007C2BFE">
        <w:rPr>
          <w:rFonts w:ascii="Arial" w:hAnsi="Arial" w:cs="Arial"/>
          <w:color w:val="000000"/>
          <w:sz w:val="20"/>
          <w:szCs w:val="20"/>
        </w:rPr>
        <w:t>[</w:t>
      </w:r>
      <w:r w:rsidR="00DE5D07" w:rsidRPr="00DE5D07">
        <w:rPr>
          <w:rFonts w:ascii="Arial" w:hAnsi="Arial" w:cs="Arial"/>
          <w:color w:val="FF0000"/>
          <w:sz w:val="20"/>
          <w:szCs w:val="20"/>
        </w:rPr>
        <w:t>Contracting</w:t>
      </w:r>
      <w:r w:rsidR="00C47397" w:rsidRPr="00DE5D07">
        <w:rPr>
          <w:rFonts w:ascii="Arial" w:hAnsi="Arial" w:cs="Arial"/>
          <w:color w:val="FF0000"/>
          <w:sz w:val="20"/>
          <w:szCs w:val="20"/>
        </w:rPr>
        <w:t xml:space="preserve"> Officer Representative (</w:t>
      </w:r>
      <w:r w:rsidR="00EA3F2D" w:rsidRPr="00DE5D07">
        <w:rPr>
          <w:rFonts w:ascii="Arial" w:hAnsi="Arial" w:cs="Arial"/>
          <w:color w:val="FF0000"/>
          <w:sz w:val="20"/>
          <w:szCs w:val="20"/>
        </w:rPr>
        <w:t>COR</w:t>
      </w:r>
      <w:r w:rsidR="00C47397" w:rsidRPr="00DE5D07">
        <w:rPr>
          <w:rFonts w:ascii="Arial" w:hAnsi="Arial" w:cs="Arial"/>
          <w:color w:val="FF0000"/>
          <w:sz w:val="20"/>
          <w:szCs w:val="20"/>
        </w:rPr>
        <w:t>)</w:t>
      </w:r>
      <w:r w:rsidR="00EA3F2D" w:rsidRPr="00DE5D07">
        <w:rPr>
          <w:rFonts w:ascii="Arial" w:hAnsi="Arial" w:cs="Arial"/>
          <w:color w:val="FF0000"/>
          <w:sz w:val="20"/>
          <w:szCs w:val="20"/>
        </w:rPr>
        <w:t>/owner/facility staff</w:t>
      </w:r>
      <w:r w:rsidR="007C2BFE" w:rsidRPr="00057886">
        <w:rPr>
          <w:rFonts w:ascii="Arial" w:hAnsi="Arial" w:cs="Arial"/>
          <w:sz w:val="20"/>
          <w:szCs w:val="20"/>
        </w:rPr>
        <w:t>]</w:t>
      </w:r>
      <w:r w:rsidR="00EA3F2D" w:rsidRPr="009F12D9">
        <w:rPr>
          <w:rFonts w:ascii="Arial" w:hAnsi="Arial" w:cs="Arial"/>
          <w:color w:val="000000"/>
          <w:sz w:val="20"/>
          <w:szCs w:val="20"/>
        </w:rPr>
        <w:t xml:space="preserve"> </w:t>
      </w:r>
      <w:r w:rsidRPr="009F12D9">
        <w:rPr>
          <w:rFonts w:ascii="Arial" w:hAnsi="Arial" w:cs="Arial"/>
          <w:color w:val="000000"/>
          <w:sz w:val="20"/>
          <w:szCs w:val="20"/>
        </w:rPr>
        <w:t>may request proof of the Project Manager's qualifications at any point in the project if the performance of the Project Manager is in question. The Project Manager must be capable of reading, writing, and conversing fluently in the English language, on the job-site at all times during the performance of contract work.</w:t>
      </w:r>
    </w:p>
    <w:p w14:paraId="0D4A0C86" w14:textId="0DB629FB" w:rsidR="0085145F" w:rsidRPr="009F12D9" w:rsidRDefault="0085145F" w:rsidP="009F12D9">
      <w:pPr>
        <w:widowControl w:val="0"/>
        <w:autoSpaceDE w:val="0"/>
        <w:autoSpaceDN w:val="0"/>
        <w:spacing w:before="200" w:after="120" w:line="276" w:lineRule="auto"/>
        <w:outlineLvl w:val="0"/>
        <w:rPr>
          <w:rFonts w:ascii="Arial" w:hAnsi="Arial" w:cs="Arial"/>
          <w:color w:val="000000"/>
          <w:sz w:val="20"/>
          <w:szCs w:val="20"/>
        </w:rPr>
      </w:pPr>
      <w:r w:rsidRPr="009F12D9">
        <w:rPr>
          <w:rFonts w:ascii="Arial" w:hAnsi="Arial" w:cs="Arial"/>
          <w:color w:val="000000"/>
          <w:sz w:val="20"/>
          <w:szCs w:val="20"/>
        </w:rPr>
        <w:t>1.</w:t>
      </w:r>
      <w:r w:rsidR="002613F2">
        <w:rPr>
          <w:rFonts w:ascii="Arial" w:hAnsi="Arial" w:cs="Arial"/>
          <w:color w:val="000000"/>
          <w:sz w:val="20"/>
          <w:szCs w:val="20"/>
        </w:rPr>
        <w:t>3</w:t>
      </w:r>
      <w:r w:rsidRPr="009F12D9">
        <w:rPr>
          <w:rFonts w:ascii="Arial" w:hAnsi="Arial" w:cs="Arial"/>
          <w:color w:val="000000"/>
          <w:sz w:val="20"/>
          <w:szCs w:val="20"/>
        </w:rPr>
        <w:t>.3 Post Award Conference</w:t>
      </w:r>
    </w:p>
    <w:p w14:paraId="6CCF2773" w14:textId="4A189014" w:rsidR="0085145F" w:rsidRPr="009F12D9" w:rsidRDefault="0085145F" w:rsidP="009F12D9">
      <w:pPr>
        <w:widowControl w:val="0"/>
        <w:autoSpaceDE w:val="0"/>
        <w:autoSpaceDN w:val="0"/>
        <w:spacing w:before="200" w:after="120" w:line="276" w:lineRule="auto"/>
        <w:outlineLvl w:val="0"/>
        <w:rPr>
          <w:rFonts w:ascii="Arial" w:hAnsi="Arial" w:cs="Arial"/>
          <w:color w:val="000000"/>
          <w:sz w:val="20"/>
          <w:szCs w:val="20"/>
        </w:rPr>
      </w:pPr>
      <w:r w:rsidRPr="009F12D9">
        <w:rPr>
          <w:rFonts w:ascii="Arial" w:hAnsi="Arial" w:cs="Arial"/>
          <w:color w:val="000000"/>
          <w:sz w:val="20"/>
          <w:szCs w:val="20"/>
        </w:rPr>
        <w:t xml:space="preserve">The </w:t>
      </w:r>
      <w:r w:rsidR="007C2BFE">
        <w:rPr>
          <w:rFonts w:ascii="Arial" w:hAnsi="Arial" w:cs="Arial"/>
          <w:color w:val="000000"/>
          <w:sz w:val="20"/>
          <w:szCs w:val="20"/>
        </w:rPr>
        <w:t>[</w:t>
      </w:r>
      <w:r w:rsidR="00EA3F2D" w:rsidRPr="009F12D9">
        <w:rPr>
          <w:rFonts w:ascii="Arial" w:hAnsi="Arial" w:cs="Arial"/>
          <w:color w:val="FF0000"/>
          <w:sz w:val="20"/>
          <w:szCs w:val="20"/>
        </w:rPr>
        <w:t>COR/owner/facility staff</w:t>
      </w:r>
      <w:r w:rsidR="007C2BFE">
        <w:rPr>
          <w:rFonts w:ascii="Arial" w:hAnsi="Arial" w:cs="Arial"/>
          <w:color w:val="FF0000"/>
          <w:sz w:val="20"/>
          <w:szCs w:val="20"/>
        </w:rPr>
        <w:t>]</w:t>
      </w:r>
      <w:r w:rsidRPr="009F12D9">
        <w:rPr>
          <w:rFonts w:ascii="Arial" w:hAnsi="Arial" w:cs="Arial"/>
          <w:color w:val="000000"/>
          <w:sz w:val="20"/>
          <w:szCs w:val="20"/>
        </w:rPr>
        <w:t xml:space="preserve"> will co</w:t>
      </w:r>
      <w:r w:rsidR="00EA3F2D" w:rsidRPr="009F12D9">
        <w:rPr>
          <w:rFonts w:ascii="Arial" w:hAnsi="Arial" w:cs="Arial"/>
          <w:color w:val="000000"/>
          <w:sz w:val="20"/>
          <w:szCs w:val="20"/>
        </w:rPr>
        <w:t xml:space="preserve">nduct a post award conference </w:t>
      </w:r>
      <w:r w:rsidR="00A849F2">
        <w:rPr>
          <w:rFonts w:ascii="Arial" w:hAnsi="Arial" w:cs="Arial"/>
          <w:color w:val="000000"/>
          <w:sz w:val="20"/>
          <w:szCs w:val="20"/>
        </w:rPr>
        <w:t xml:space="preserve">at </w:t>
      </w:r>
      <w:r w:rsidRPr="00057886">
        <w:rPr>
          <w:rFonts w:ascii="Arial" w:hAnsi="Arial" w:cs="Arial"/>
          <w:sz w:val="20"/>
          <w:szCs w:val="20"/>
        </w:rPr>
        <w:t>the project site</w:t>
      </w:r>
      <w:r w:rsidRPr="009F12D9">
        <w:rPr>
          <w:rFonts w:ascii="Arial" w:hAnsi="Arial" w:cs="Arial"/>
          <w:color w:val="000000"/>
          <w:sz w:val="20"/>
          <w:szCs w:val="20"/>
        </w:rPr>
        <w:t xml:space="preserve">, as soon as possible after Contract award, coordinated with issuance of the notice to proceed (NTP). Participation by the Contractor and major subcontractor representatives is mandatory. The </w:t>
      </w:r>
      <w:r w:rsidR="007C2BFE">
        <w:rPr>
          <w:rFonts w:ascii="Arial" w:hAnsi="Arial" w:cs="Arial"/>
          <w:color w:val="000000"/>
          <w:sz w:val="20"/>
          <w:szCs w:val="20"/>
        </w:rPr>
        <w:t>[</w:t>
      </w:r>
      <w:r w:rsidR="00EA3F2D" w:rsidRPr="009F12D9">
        <w:rPr>
          <w:rFonts w:ascii="Arial" w:hAnsi="Arial" w:cs="Arial"/>
          <w:color w:val="FF0000"/>
          <w:sz w:val="20"/>
          <w:szCs w:val="20"/>
        </w:rPr>
        <w:t>COR/owner/facility staff</w:t>
      </w:r>
      <w:r w:rsidR="007C2BFE" w:rsidRPr="00057886">
        <w:rPr>
          <w:rFonts w:ascii="Arial" w:hAnsi="Arial" w:cs="Arial"/>
          <w:sz w:val="20"/>
          <w:szCs w:val="20"/>
        </w:rPr>
        <w:t>]</w:t>
      </w:r>
      <w:r w:rsidR="00EA3F2D" w:rsidRPr="009F12D9">
        <w:rPr>
          <w:rFonts w:ascii="Arial" w:hAnsi="Arial" w:cs="Arial"/>
          <w:color w:val="000000"/>
          <w:sz w:val="20"/>
          <w:szCs w:val="20"/>
        </w:rPr>
        <w:t xml:space="preserve"> </w:t>
      </w:r>
      <w:r w:rsidRPr="009F12D9">
        <w:rPr>
          <w:rFonts w:ascii="Arial" w:hAnsi="Arial" w:cs="Arial"/>
          <w:color w:val="000000"/>
          <w:sz w:val="20"/>
          <w:szCs w:val="20"/>
        </w:rPr>
        <w:t xml:space="preserve">will </w:t>
      </w:r>
      <w:r w:rsidRPr="009F12D9">
        <w:rPr>
          <w:rFonts w:ascii="Arial" w:hAnsi="Arial" w:cs="Arial"/>
          <w:color w:val="000000"/>
          <w:sz w:val="20"/>
          <w:szCs w:val="20"/>
        </w:rPr>
        <w:lastRenderedPageBreak/>
        <w:t>provide an agenda, meeting goals, meeting place, and meeting time to participants prior to the meeting.</w:t>
      </w:r>
    </w:p>
    <w:p w14:paraId="62295E83" w14:textId="08792EA5" w:rsidR="0085145F" w:rsidRPr="009F12D9" w:rsidRDefault="0085145F" w:rsidP="009F12D9">
      <w:pPr>
        <w:widowControl w:val="0"/>
        <w:autoSpaceDE w:val="0"/>
        <w:autoSpaceDN w:val="0"/>
        <w:spacing w:before="200" w:after="120" w:line="276" w:lineRule="auto"/>
        <w:outlineLvl w:val="0"/>
        <w:rPr>
          <w:rFonts w:ascii="Arial" w:hAnsi="Arial" w:cs="Arial"/>
          <w:color w:val="000000"/>
          <w:sz w:val="20"/>
          <w:szCs w:val="20"/>
        </w:rPr>
      </w:pPr>
      <w:r w:rsidRPr="009F12D9">
        <w:rPr>
          <w:rFonts w:ascii="Arial" w:hAnsi="Arial" w:cs="Arial"/>
          <w:color w:val="000000"/>
          <w:sz w:val="20"/>
          <w:szCs w:val="20"/>
        </w:rPr>
        <w:t>As a minimum the following will be addressed during the conference: determination and introduction of contact person and their authorities; contract administration requirements; discussion of expected project progress processes; and coordination of subsequent meeting</w:t>
      </w:r>
      <w:r w:rsidR="00A849F2">
        <w:rPr>
          <w:rFonts w:ascii="Arial" w:hAnsi="Arial" w:cs="Arial"/>
          <w:color w:val="000000"/>
          <w:sz w:val="20"/>
          <w:szCs w:val="20"/>
        </w:rPr>
        <w:t>s</w:t>
      </w:r>
      <w:r w:rsidRPr="009F12D9">
        <w:rPr>
          <w:rFonts w:ascii="Arial" w:hAnsi="Arial" w:cs="Arial"/>
          <w:color w:val="000000"/>
          <w:sz w:val="20"/>
          <w:szCs w:val="20"/>
        </w:rPr>
        <w:t>.</w:t>
      </w:r>
    </w:p>
    <w:p w14:paraId="681BAB9E" w14:textId="1A179A94" w:rsidR="0085145F" w:rsidRPr="009F12D9" w:rsidRDefault="0085145F" w:rsidP="009F12D9">
      <w:pPr>
        <w:widowControl w:val="0"/>
        <w:autoSpaceDE w:val="0"/>
        <w:autoSpaceDN w:val="0"/>
        <w:spacing w:before="200" w:after="120" w:line="276" w:lineRule="auto"/>
        <w:outlineLvl w:val="0"/>
        <w:rPr>
          <w:rFonts w:ascii="Arial" w:hAnsi="Arial" w:cs="Arial"/>
          <w:color w:val="000000"/>
          <w:sz w:val="20"/>
          <w:szCs w:val="20"/>
        </w:rPr>
      </w:pPr>
      <w:r w:rsidRPr="009F12D9">
        <w:rPr>
          <w:rFonts w:ascii="Arial" w:hAnsi="Arial" w:cs="Arial"/>
          <w:color w:val="000000"/>
          <w:sz w:val="20"/>
          <w:szCs w:val="20"/>
        </w:rPr>
        <w:t xml:space="preserve">a. The </w:t>
      </w:r>
      <w:r w:rsidR="007C2BFE">
        <w:rPr>
          <w:rFonts w:ascii="Arial" w:hAnsi="Arial" w:cs="Arial"/>
          <w:color w:val="000000"/>
          <w:sz w:val="20"/>
          <w:szCs w:val="20"/>
        </w:rPr>
        <w:t>[</w:t>
      </w:r>
      <w:r w:rsidR="00EA3F2D" w:rsidRPr="009F12D9">
        <w:rPr>
          <w:rFonts w:ascii="Arial" w:hAnsi="Arial" w:cs="Arial"/>
          <w:color w:val="FF0000"/>
          <w:sz w:val="20"/>
          <w:szCs w:val="20"/>
        </w:rPr>
        <w:t>COR/owner/facility staff</w:t>
      </w:r>
      <w:r w:rsidR="007C2BFE" w:rsidRPr="00057886">
        <w:rPr>
          <w:rFonts w:ascii="Arial" w:hAnsi="Arial" w:cs="Arial"/>
          <w:sz w:val="20"/>
          <w:szCs w:val="20"/>
        </w:rPr>
        <w:t>]</w:t>
      </w:r>
      <w:r w:rsidR="00EA3F2D" w:rsidRPr="009F12D9">
        <w:rPr>
          <w:rFonts w:ascii="Arial" w:hAnsi="Arial" w:cs="Arial"/>
          <w:color w:val="000000"/>
          <w:sz w:val="20"/>
          <w:szCs w:val="20"/>
        </w:rPr>
        <w:t xml:space="preserve"> </w:t>
      </w:r>
      <w:r w:rsidRPr="009F12D9">
        <w:rPr>
          <w:rFonts w:ascii="Arial" w:hAnsi="Arial" w:cs="Arial"/>
          <w:color w:val="000000"/>
          <w:sz w:val="20"/>
          <w:szCs w:val="20"/>
        </w:rPr>
        <w:t xml:space="preserve">will introduce the </w:t>
      </w:r>
      <w:r w:rsidR="00EA3F2D" w:rsidRPr="009F12D9">
        <w:rPr>
          <w:rFonts w:ascii="Arial" w:hAnsi="Arial" w:cs="Arial"/>
          <w:color w:val="000000"/>
          <w:sz w:val="20"/>
          <w:szCs w:val="20"/>
        </w:rPr>
        <w:t>[</w:t>
      </w:r>
      <w:r w:rsidR="00EA3F2D" w:rsidRPr="009F12D9">
        <w:rPr>
          <w:rFonts w:ascii="Arial" w:hAnsi="Arial" w:cs="Arial"/>
          <w:color w:val="FF0000"/>
          <w:sz w:val="20"/>
          <w:szCs w:val="20"/>
        </w:rPr>
        <w:t>COR/owner/facility staff</w:t>
      </w:r>
      <w:r w:rsidR="00EA3F2D" w:rsidRPr="00057886">
        <w:rPr>
          <w:rFonts w:ascii="Arial" w:hAnsi="Arial" w:cs="Arial"/>
          <w:sz w:val="20"/>
          <w:szCs w:val="20"/>
        </w:rPr>
        <w:t>]</w:t>
      </w:r>
      <w:r w:rsidRPr="009F12D9">
        <w:rPr>
          <w:rFonts w:ascii="Arial" w:hAnsi="Arial" w:cs="Arial"/>
          <w:color w:val="000000"/>
          <w:sz w:val="20"/>
          <w:szCs w:val="20"/>
        </w:rPr>
        <w:t xml:space="preserve"> project delivery team members, facility users, facility command representatives, and installation representatives.</w:t>
      </w:r>
    </w:p>
    <w:p w14:paraId="0893B90C" w14:textId="0017785E" w:rsidR="0085145F" w:rsidRPr="009F12D9" w:rsidRDefault="0085145F" w:rsidP="009F12D9">
      <w:pPr>
        <w:widowControl w:val="0"/>
        <w:autoSpaceDE w:val="0"/>
        <w:autoSpaceDN w:val="0"/>
        <w:spacing w:before="200" w:after="120" w:line="276" w:lineRule="auto"/>
        <w:outlineLvl w:val="0"/>
        <w:rPr>
          <w:rFonts w:ascii="Arial" w:hAnsi="Arial" w:cs="Arial"/>
          <w:color w:val="000000"/>
          <w:sz w:val="20"/>
          <w:szCs w:val="20"/>
        </w:rPr>
      </w:pPr>
      <w:r w:rsidRPr="009F12D9">
        <w:rPr>
          <w:rFonts w:ascii="Arial" w:hAnsi="Arial" w:cs="Arial"/>
          <w:color w:val="000000"/>
          <w:sz w:val="20"/>
          <w:szCs w:val="20"/>
        </w:rPr>
        <w:t xml:space="preserve">b. Introduce key </w:t>
      </w:r>
      <w:r w:rsidR="00A849F2" w:rsidRPr="009F12D9">
        <w:rPr>
          <w:rFonts w:ascii="Arial" w:hAnsi="Arial" w:cs="Arial"/>
          <w:color w:val="000000"/>
          <w:sz w:val="20"/>
          <w:szCs w:val="20"/>
        </w:rPr>
        <w:t>per</w:t>
      </w:r>
      <w:r w:rsidR="00A849F2">
        <w:rPr>
          <w:rFonts w:ascii="Arial" w:hAnsi="Arial" w:cs="Arial"/>
          <w:color w:val="000000"/>
          <w:sz w:val="20"/>
          <w:szCs w:val="20"/>
        </w:rPr>
        <w:t>sonnel</w:t>
      </w:r>
      <w:r w:rsidR="00C810B5">
        <w:rPr>
          <w:rFonts w:ascii="Arial" w:hAnsi="Arial" w:cs="Arial"/>
          <w:color w:val="000000"/>
          <w:sz w:val="20"/>
          <w:szCs w:val="20"/>
        </w:rPr>
        <w:t xml:space="preserve"> and</w:t>
      </w:r>
      <w:r w:rsidRPr="009F12D9">
        <w:rPr>
          <w:rFonts w:ascii="Arial" w:hAnsi="Arial" w:cs="Arial"/>
          <w:color w:val="000000"/>
          <w:sz w:val="20"/>
          <w:szCs w:val="20"/>
        </w:rPr>
        <w:t xml:space="preserve"> major subcontractors.</w:t>
      </w:r>
    </w:p>
    <w:p w14:paraId="262EC360" w14:textId="77777777" w:rsidR="0085145F" w:rsidRPr="009F12D9" w:rsidRDefault="0085145F" w:rsidP="009F12D9">
      <w:pPr>
        <w:widowControl w:val="0"/>
        <w:autoSpaceDE w:val="0"/>
        <w:autoSpaceDN w:val="0"/>
        <w:spacing w:before="200" w:after="120" w:line="276" w:lineRule="auto"/>
        <w:outlineLvl w:val="0"/>
        <w:rPr>
          <w:rFonts w:ascii="Arial" w:hAnsi="Arial" w:cs="Arial"/>
          <w:color w:val="000000"/>
          <w:sz w:val="20"/>
          <w:szCs w:val="20"/>
        </w:rPr>
      </w:pPr>
      <w:r w:rsidRPr="009F12D9">
        <w:rPr>
          <w:rFonts w:ascii="Arial" w:hAnsi="Arial" w:cs="Arial"/>
          <w:color w:val="000000"/>
          <w:sz w:val="20"/>
          <w:szCs w:val="20"/>
        </w:rPr>
        <w:t>c. Define expectations and duties of each participant.</w:t>
      </w:r>
    </w:p>
    <w:p w14:paraId="6B09EE53" w14:textId="77777777" w:rsidR="0085145F" w:rsidRPr="009F12D9" w:rsidRDefault="0085145F" w:rsidP="009F12D9">
      <w:pPr>
        <w:widowControl w:val="0"/>
        <w:autoSpaceDE w:val="0"/>
        <w:autoSpaceDN w:val="0"/>
        <w:spacing w:before="200" w:after="120" w:line="276" w:lineRule="auto"/>
        <w:outlineLvl w:val="0"/>
        <w:rPr>
          <w:rFonts w:ascii="Arial" w:hAnsi="Arial" w:cs="Arial"/>
          <w:color w:val="000000"/>
          <w:sz w:val="20"/>
          <w:szCs w:val="20"/>
        </w:rPr>
      </w:pPr>
      <w:r w:rsidRPr="009F12D9">
        <w:rPr>
          <w:rFonts w:ascii="Arial" w:hAnsi="Arial" w:cs="Arial"/>
          <w:color w:val="000000"/>
          <w:sz w:val="20"/>
          <w:szCs w:val="20"/>
        </w:rPr>
        <w:t>d. Develop a meeting roster with complete contact information including name, office, project role, phone, mailing and physical address, and e-mail address for distribution to all participants. Also, provide minutes of the meeting to all participants.</w:t>
      </w:r>
    </w:p>
    <w:p w14:paraId="7708C5AF" w14:textId="4CE5D710" w:rsidR="0085145F" w:rsidRPr="009F12D9" w:rsidRDefault="0085145F" w:rsidP="009F12D9">
      <w:pPr>
        <w:widowControl w:val="0"/>
        <w:autoSpaceDE w:val="0"/>
        <w:autoSpaceDN w:val="0"/>
        <w:spacing w:before="200" w:after="120" w:line="276" w:lineRule="auto"/>
        <w:outlineLvl w:val="0"/>
        <w:rPr>
          <w:rFonts w:ascii="Arial" w:hAnsi="Arial" w:cs="Arial"/>
          <w:color w:val="000000"/>
          <w:sz w:val="20"/>
          <w:szCs w:val="20"/>
        </w:rPr>
      </w:pPr>
      <w:r w:rsidRPr="009F12D9">
        <w:rPr>
          <w:rFonts w:ascii="Arial" w:hAnsi="Arial" w:cs="Arial"/>
          <w:color w:val="000000"/>
          <w:sz w:val="20"/>
          <w:szCs w:val="20"/>
        </w:rPr>
        <w:t>1.</w:t>
      </w:r>
      <w:r w:rsidR="002613F2">
        <w:rPr>
          <w:rFonts w:ascii="Arial" w:hAnsi="Arial" w:cs="Arial"/>
          <w:color w:val="000000"/>
          <w:sz w:val="20"/>
          <w:szCs w:val="20"/>
        </w:rPr>
        <w:t>3</w:t>
      </w:r>
      <w:r w:rsidRPr="009F12D9">
        <w:rPr>
          <w:rFonts w:ascii="Arial" w:hAnsi="Arial" w:cs="Arial"/>
          <w:color w:val="000000"/>
          <w:sz w:val="20"/>
          <w:szCs w:val="20"/>
        </w:rPr>
        <w:t>.4</w:t>
      </w:r>
      <w:r w:rsidRPr="009F12D9">
        <w:rPr>
          <w:rFonts w:ascii="Arial" w:hAnsi="Arial" w:cs="Arial"/>
          <w:color w:val="000000"/>
          <w:sz w:val="20"/>
          <w:szCs w:val="20"/>
        </w:rPr>
        <w:tab/>
        <w:t>Payment</w:t>
      </w:r>
    </w:p>
    <w:p w14:paraId="32DE20F1" w14:textId="6911C014" w:rsidR="0085145F" w:rsidRPr="009F12D9" w:rsidRDefault="0085145F" w:rsidP="009F12D9">
      <w:pPr>
        <w:widowControl w:val="0"/>
        <w:autoSpaceDE w:val="0"/>
        <w:autoSpaceDN w:val="0"/>
        <w:spacing w:before="200" w:after="120" w:line="276" w:lineRule="auto"/>
        <w:outlineLvl w:val="0"/>
        <w:rPr>
          <w:rFonts w:ascii="Arial" w:hAnsi="Arial" w:cs="Arial"/>
          <w:color w:val="000000"/>
          <w:sz w:val="20"/>
          <w:szCs w:val="20"/>
        </w:rPr>
      </w:pPr>
      <w:r w:rsidRPr="009F12D9">
        <w:rPr>
          <w:rFonts w:ascii="Arial" w:hAnsi="Arial" w:cs="Arial"/>
          <w:color w:val="000000"/>
          <w:sz w:val="20"/>
          <w:szCs w:val="20"/>
        </w:rPr>
        <w:t xml:space="preserve">Payment items for the work of this contract for which contract job payments will be made are listed in the </w:t>
      </w:r>
      <w:r w:rsidR="007C2BFE">
        <w:rPr>
          <w:rFonts w:ascii="Arial" w:hAnsi="Arial" w:cs="Arial"/>
          <w:color w:val="000000"/>
          <w:sz w:val="20"/>
          <w:szCs w:val="20"/>
        </w:rPr>
        <w:t>[</w:t>
      </w:r>
      <w:r w:rsidRPr="009F12D9">
        <w:rPr>
          <w:rFonts w:ascii="Arial" w:hAnsi="Arial" w:cs="Arial"/>
          <w:color w:val="FF0000"/>
          <w:sz w:val="20"/>
          <w:szCs w:val="20"/>
        </w:rPr>
        <w:t>BIDDING</w:t>
      </w:r>
      <w:r w:rsidR="007C2BFE" w:rsidRPr="00057886">
        <w:rPr>
          <w:rFonts w:ascii="Arial" w:hAnsi="Arial" w:cs="Arial"/>
          <w:sz w:val="20"/>
          <w:szCs w:val="20"/>
        </w:rPr>
        <w:t>]</w:t>
      </w:r>
      <w:r w:rsidRPr="009F12D9">
        <w:rPr>
          <w:rFonts w:ascii="Arial" w:hAnsi="Arial" w:cs="Arial"/>
          <w:color w:val="000000"/>
          <w:sz w:val="20"/>
          <w:szCs w:val="20"/>
        </w:rPr>
        <w:t xml:space="preserve"> </w:t>
      </w:r>
      <w:r w:rsidR="007C2BFE">
        <w:rPr>
          <w:rFonts w:ascii="Arial" w:hAnsi="Arial" w:cs="Arial"/>
          <w:color w:val="000000"/>
          <w:sz w:val="20"/>
          <w:szCs w:val="20"/>
        </w:rPr>
        <w:t>[</w:t>
      </w:r>
      <w:r w:rsidRPr="009F12D9">
        <w:rPr>
          <w:rFonts w:ascii="Arial" w:hAnsi="Arial" w:cs="Arial"/>
          <w:color w:val="FF0000"/>
          <w:sz w:val="20"/>
          <w:szCs w:val="20"/>
        </w:rPr>
        <w:t>PRICING</w:t>
      </w:r>
      <w:r w:rsidR="007C2BFE" w:rsidRPr="00057886">
        <w:rPr>
          <w:rFonts w:ascii="Arial" w:hAnsi="Arial" w:cs="Arial"/>
          <w:color w:val="000000"/>
          <w:sz w:val="20"/>
          <w:szCs w:val="20"/>
        </w:rPr>
        <w:t>]</w:t>
      </w:r>
      <w:r w:rsidRPr="009F12D9">
        <w:rPr>
          <w:rFonts w:ascii="Arial" w:hAnsi="Arial" w:cs="Arial"/>
          <w:color w:val="000000"/>
          <w:sz w:val="20"/>
          <w:szCs w:val="20"/>
        </w:rPr>
        <w:t xml:space="preserve"> PROPOSAL SCHEDULE and described below. All costs for items of work, which are not specifically mentioned to be included in a particular job or unit price payment item, are included in the listed job item most closely associated with the work involved. The job price and payment made for each item listed constitutes full compensation for furnishing all labor, materials, and equipment, and performing any associated Contractor quality control, environmental protection, meeting safety requirements, tests and reports, and for performing all work required for which separate payment is not otherwise provided.</w:t>
      </w:r>
    </w:p>
    <w:p w14:paraId="623AD90B" w14:textId="2F42A76C" w:rsidR="00DB34B3" w:rsidRPr="009F12D9" w:rsidRDefault="00231C4C" w:rsidP="009F12D9">
      <w:pPr>
        <w:spacing w:after="200" w:line="276" w:lineRule="auto"/>
        <w:rPr>
          <w:rFonts w:ascii="Arial" w:hAnsi="Arial" w:cs="Arial"/>
          <w:color w:val="000000"/>
          <w:sz w:val="20"/>
          <w:szCs w:val="20"/>
        </w:rPr>
      </w:pPr>
      <w:r w:rsidRPr="009F12D9">
        <w:rPr>
          <w:rFonts w:ascii="Arial" w:hAnsi="Arial" w:cs="Arial"/>
          <w:color w:val="000000"/>
          <w:sz w:val="20"/>
          <w:szCs w:val="20"/>
        </w:rPr>
        <w:t>1.</w:t>
      </w:r>
      <w:r w:rsidR="002613F2">
        <w:rPr>
          <w:rFonts w:ascii="Arial" w:hAnsi="Arial" w:cs="Arial"/>
          <w:color w:val="000000"/>
          <w:sz w:val="20"/>
          <w:szCs w:val="20"/>
        </w:rPr>
        <w:t>4</w:t>
      </w:r>
      <w:r w:rsidRPr="009F12D9">
        <w:rPr>
          <w:rFonts w:ascii="Arial" w:hAnsi="Arial" w:cs="Arial"/>
          <w:color w:val="000000"/>
          <w:sz w:val="20"/>
          <w:szCs w:val="20"/>
        </w:rPr>
        <w:tab/>
        <w:t>OCCUPANCY OF PREMISES</w:t>
      </w:r>
    </w:p>
    <w:p w14:paraId="06A5732F" w14:textId="2D7B0F9C" w:rsidR="007B2202" w:rsidRPr="00A255C3" w:rsidRDefault="00231C4C" w:rsidP="009F12D9">
      <w:pPr>
        <w:widowControl w:val="0"/>
        <w:autoSpaceDE w:val="0"/>
        <w:autoSpaceDN w:val="0"/>
        <w:spacing w:after="120" w:line="276" w:lineRule="auto"/>
        <w:outlineLvl w:val="0"/>
        <w:rPr>
          <w:rFonts w:ascii="Arial" w:hAnsi="Arial" w:cs="Arial"/>
          <w:color w:val="000000"/>
          <w:sz w:val="20"/>
          <w:szCs w:val="20"/>
        </w:rPr>
      </w:pPr>
      <w:r w:rsidRPr="00A255C3">
        <w:rPr>
          <w:rFonts w:ascii="Arial" w:hAnsi="Arial" w:cs="Arial"/>
          <w:sz w:val="20"/>
          <w:szCs w:val="20"/>
        </w:rPr>
        <w:t>1.</w:t>
      </w:r>
      <w:r w:rsidR="002613F2">
        <w:rPr>
          <w:rFonts w:ascii="Arial" w:hAnsi="Arial" w:cs="Arial"/>
          <w:sz w:val="20"/>
          <w:szCs w:val="20"/>
        </w:rPr>
        <w:t>4</w:t>
      </w:r>
      <w:r w:rsidRPr="00A255C3">
        <w:rPr>
          <w:rFonts w:ascii="Arial" w:hAnsi="Arial" w:cs="Arial"/>
          <w:sz w:val="20"/>
          <w:szCs w:val="20"/>
        </w:rPr>
        <w:t>.1</w:t>
      </w:r>
      <w:r w:rsidRPr="00A255C3">
        <w:rPr>
          <w:rFonts w:ascii="Arial" w:hAnsi="Arial" w:cs="Arial"/>
          <w:sz w:val="20"/>
          <w:szCs w:val="20"/>
        </w:rPr>
        <w:tab/>
      </w:r>
      <w:r w:rsidRPr="00A255C3">
        <w:rPr>
          <w:rFonts w:ascii="Arial" w:hAnsi="Arial" w:cs="Arial"/>
          <w:color w:val="000000"/>
          <w:sz w:val="20"/>
          <w:szCs w:val="20"/>
        </w:rPr>
        <w:t>Continued Occupancy</w:t>
      </w:r>
    </w:p>
    <w:p w14:paraId="1440930A" w14:textId="77777777" w:rsidR="00052226" w:rsidRPr="00A255C3" w:rsidRDefault="00231C4C" w:rsidP="009F12D9">
      <w:pPr>
        <w:spacing w:after="200" w:line="276" w:lineRule="auto"/>
        <w:rPr>
          <w:rFonts w:ascii="Arial" w:hAnsi="Arial" w:cs="Arial"/>
          <w:color w:val="000000"/>
          <w:sz w:val="20"/>
          <w:szCs w:val="20"/>
        </w:rPr>
      </w:pPr>
      <w:r w:rsidRPr="00A255C3">
        <w:rPr>
          <w:rFonts w:ascii="Arial" w:hAnsi="Arial" w:cs="Arial"/>
          <w:color w:val="000000"/>
          <w:sz w:val="20"/>
          <w:szCs w:val="20"/>
        </w:rPr>
        <w:t xml:space="preserve">Schedule all work at such time and in such a manner to minimize interference and inconvenience to </w:t>
      </w:r>
      <w:r w:rsidR="007343FD" w:rsidRPr="00A255C3">
        <w:rPr>
          <w:rFonts w:ascii="Arial" w:hAnsi="Arial" w:cs="Arial"/>
          <w:color w:val="000000"/>
          <w:sz w:val="20"/>
          <w:szCs w:val="20"/>
        </w:rPr>
        <w:t xml:space="preserve">any on site </w:t>
      </w:r>
      <w:r w:rsidRPr="00A255C3">
        <w:rPr>
          <w:rFonts w:ascii="Arial" w:hAnsi="Arial" w:cs="Arial"/>
          <w:color w:val="000000"/>
          <w:sz w:val="20"/>
          <w:szCs w:val="20"/>
        </w:rPr>
        <w:t>staff and Operations.</w:t>
      </w:r>
    </w:p>
    <w:p w14:paraId="0C55AC9F" w14:textId="35820513" w:rsidR="00052226" w:rsidRPr="00A255C3" w:rsidRDefault="00231C4C" w:rsidP="009F12D9">
      <w:pPr>
        <w:spacing w:after="200" w:line="276" w:lineRule="auto"/>
        <w:rPr>
          <w:rFonts w:ascii="Arial" w:hAnsi="Arial" w:cs="Arial"/>
          <w:color w:val="000000"/>
          <w:sz w:val="20"/>
          <w:szCs w:val="20"/>
        </w:rPr>
      </w:pPr>
      <w:r w:rsidRPr="00A255C3">
        <w:rPr>
          <w:rFonts w:ascii="Arial" w:hAnsi="Arial" w:cs="Arial"/>
          <w:color w:val="000000"/>
          <w:sz w:val="20"/>
          <w:szCs w:val="20"/>
        </w:rPr>
        <w:t xml:space="preserve">The Contractor must obtain authorization from the </w:t>
      </w:r>
      <w:r w:rsidR="007C2BFE" w:rsidRPr="00A255C3">
        <w:rPr>
          <w:rFonts w:ascii="Arial" w:hAnsi="Arial" w:cs="Arial"/>
          <w:color w:val="000000"/>
          <w:sz w:val="20"/>
          <w:szCs w:val="20"/>
        </w:rPr>
        <w:t>[</w:t>
      </w:r>
      <w:r w:rsidR="00EA3F2D" w:rsidRPr="00A255C3">
        <w:rPr>
          <w:rFonts w:ascii="Arial" w:hAnsi="Arial" w:cs="Arial"/>
          <w:color w:val="FF0000"/>
          <w:sz w:val="20"/>
          <w:szCs w:val="20"/>
        </w:rPr>
        <w:t>COR/owner/facility staff</w:t>
      </w:r>
      <w:r w:rsidR="007C2BFE" w:rsidRPr="00057886">
        <w:rPr>
          <w:rFonts w:ascii="Arial" w:hAnsi="Arial" w:cs="Arial"/>
          <w:color w:val="000000"/>
          <w:sz w:val="20"/>
          <w:szCs w:val="20"/>
        </w:rPr>
        <w:t>]</w:t>
      </w:r>
      <w:r w:rsidR="00EA3F2D" w:rsidRPr="00A255C3">
        <w:rPr>
          <w:rFonts w:ascii="Arial" w:hAnsi="Arial" w:cs="Arial"/>
          <w:color w:val="000000"/>
          <w:sz w:val="20"/>
          <w:szCs w:val="20"/>
        </w:rPr>
        <w:t xml:space="preserve"> </w:t>
      </w:r>
      <w:r w:rsidRPr="00A255C3">
        <w:rPr>
          <w:rFonts w:ascii="Arial" w:hAnsi="Arial" w:cs="Arial"/>
          <w:color w:val="000000"/>
          <w:sz w:val="20"/>
          <w:szCs w:val="20"/>
        </w:rPr>
        <w:t>before starting any work within any existing area of building</w:t>
      </w:r>
      <w:r w:rsidR="00A73E14" w:rsidRPr="00A255C3">
        <w:rPr>
          <w:rFonts w:ascii="Arial" w:hAnsi="Arial" w:cs="Arial"/>
          <w:color w:val="000000"/>
          <w:sz w:val="20"/>
          <w:szCs w:val="20"/>
        </w:rPr>
        <w:t xml:space="preserve"> or site perimeter</w:t>
      </w:r>
      <w:r w:rsidRPr="00A255C3">
        <w:rPr>
          <w:rFonts w:ascii="Arial" w:hAnsi="Arial" w:cs="Arial"/>
          <w:color w:val="000000"/>
          <w:sz w:val="20"/>
          <w:szCs w:val="20"/>
        </w:rPr>
        <w:t xml:space="preserve">. The area immediately surrounding all areas of Work </w:t>
      </w:r>
      <w:r w:rsidR="00A73E14" w:rsidRPr="00A255C3">
        <w:rPr>
          <w:rFonts w:ascii="Arial" w:hAnsi="Arial" w:cs="Arial"/>
          <w:color w:val="000000"/>
          <w:sz w:val="20"/>
          <w:szCs w:val="20"/>
        </w:rPr>
        <w:t xml:space="preserve">must be </w:t>
      </w:r>
      <w:r w:rsidRPr="00A255C3">
        <w:rPr>
          <w:rFonts w:ascii="Arial" w:hAnsi="Arial" w:cs="Arial"/>
          <w:color w:val="000000"/>
          <w:sz w:val="20"/>
          <w:szCs w:val="20"/>
        </w:rPr>
        <w:t>protected from danger of materials being dropped or dislodged.</w:t>
      </w:r>
    </w:p>
    <w:p w14:paraId="4DCBF5E6" w14:textId="083FB7DD" w:rsidR="00052226" w:rsidRPr="009F12D9" w:rsidRDefault="00231C4C" w:rsidP="009F12D9">
      <w:pPr>
        <w:spacing w:after="200" w:line="276" w:lineRule="auto"/>
        <w:rPr>
          <w:rFonts w:ascii="Arial" w:hAnsi="Arial" w:cs="Arial"/>
          <w:color w:val="000000"/>
          <w:sz w:val="20"/>
          <w:szCs w:val="20"/>
        </w:rPr>
      </w:pPr>
      <w:r w:rsidRPr="00A255C3">
        <w:rPr>
          <w:rFonts w:ascii="Arial" w:hAnsi="Arial" w:cs="Arial"/>
          <w:color w:val="000000"/>
          <w:sz w:val="20"/>
          <w:szCs w:val="20"/>
        </w:rPr>
        <w:t xml:space="preserve">Prior to the commencement of work, the Contractor and </w:t>
      </w:r>
      <w:r w:rsidR="007C2BFE" w:rsidRPr="00A255C3">
        <w:rPr>
          <w:rFonts w:ascii="Arial" w:hAnsi="Arial" w:cs="Arial"/>
          <w:color w:val="000000"/>
          <w:sz w:val="20"/>
          <w:szCs w:val="20"/>
        </w:rPr>
        <w:t>[</w:t>
      </w:r>
      <w:r w:rsidRPr="00A255C3">
        <w:rPr>
          <w:rFonts w:ascii="Arial" w:hAnsi="Arial" w:cs="Arial"/>
          <w:color w:val="FF0000"/>
          <w:sz w:val="20"/>
          <w:szCs w:val="20"/>
        </w:rPr>
        <w:t>COR</w:t>
      </w:r>
      <w:r w:rsidR="00646AA1" w:rsidRPr="00A255C3">
        <w:rPr>
          <w:rFonts w:ascii="Arial" w:hAnsi="Arial" w:cs="Arial"/>
          <w:color w:val="FF0000"/>
          <w:sz w:val="20"/>
          <w:szCs w:val="20"/>
        </w:rPr>
        <w:t>/owner/facility</w:t>
      </w:r>
      <w:r w:rsidR="00A73E14" w:rsidRPr="00A255C3">
        <w:rPr>
          <w:rFonts w:ascii="Arial" w:hAnsi="Arial" w:cs="Arial"/>
          <w:color w:val="FF0000"/>
          <w:sz w:val="20"/>
          <w:szCs w:val="20"/>
        </w:rPr>
        <w:t xml:space="preserve"> </w:t>
      </w:r>
      <w:r w:rsidR="00646AA1" w:rsidRPr="00A255C3">
        <w:rPr>
          <w:rFonts w:ascii="Arial" w:hAnsi="Arial" w:cs="Arial"/>
          <w:color w:val="FF0000"/>
          <w:sz w:val="20"/>
          <w:szCs w:val="20"/>
        </w:rPr>
        <w:t>staff</w:t>
      </w:r>
      <w:r w:rsidR="007C2BFE" w:rsidRPr="00057886">
        <w:rPr>
          <w:rFonts w:ascii="Arial" w:hAnsi="Arial" w:cs="Arial"/>
          <w:color w:val="000000"/>
          <w:sz w:val="20"/>
          <w:szCs w:val="20"/>
        </w:rPr>
        <w:t>]</w:t>
      </w:r>
      <w:r w:rsidRPr="00A255C3">
        <w:rPr>
          <w:rFonts w:ascii="Arial" w:hAnsi="Arial" w:cs="Arial"/>
          <w:color w:val="000000"/>
          <w:sz w:val="20"/>
          <w:szCs w:val="20"/>
        </w:rPr>
        <w:t xml:space="preserve"> will jointly survey the construction site and surrounding areas, making permanent record of existing damage such as cracks, malfunctioning utility equipment and fixtures, or other similar damage. This record serves as a basis for determination of subsequent damage to these structures and adjacent areas due to Contractor's operations. </w:t>
      </w:r>
      <w:r w:rsidR="00646AA1" w:rsidRPr="00A255C3">
        <w:rPr>
          <w:rFonts w:ascii="Arial" w:hAnsi="Arial" w:cs="Arial"/>
          <w:color w:val="000000"/>
          <w:sz w:val="20"/>
          <w:szCs w:val="20"/>
        </w:rPr>
        <w:t>D</w:t>
      </w:r>
      <w:r w:rsidRPr="00A255C3">
        <w:rPr>
          <w:rFonts w:ascii="Arial" w:hAnsi="Arial" w:cs="Arial"/>
          <w:color w:val="000000"/>
          <w:sz w:val="20"/>
          <w:szCs w:val="20"/>
        </w:rPr>
        <w:t>amage of any nature to these structures and adjacent areas not noted in original survey but subsequently noted is reported immediately to the COR.</w:t>
      </w:r>
    </w:p>
    <w:p w14:paraId="77F4803A" w14:textId="77777777" w:rsidR="00052226" w:rsidRPr="009F12D9" w:rsidRDefault="00231C4C" w:rsidP="009F12D9">
      <w:pPr>
        <w:spacing w:after="200" w:line="276" w:lineRule="auto"/>
        <w:rPr>
          <w:rFonts w:ascii="Arial" w:hAnsi="Arial" w:cs="Arial"/>
          <w:color w:val="000000"/>
          <w:sz w:val="20"/>
          <w:szCs w:val="20"/>
        </w:rPr>
      </w:pPr>
      <w:r w:rsidRPr="009F12D9">
        <w:rPr>
          <w:rFonts w:ascii="Arial" w:hAnsi="Arial" w:cs="Arial"/>
          <w:color w:val="000000"/>
          <w:sz w:val="20"/>
          <w:szCs w:val="20"/>
        </w:rPr>
        <w:t>Occupant safety and comfort should be stressed as important requirements.</w:t>
      </w:r>
    </w:p>
    <w:p w14:paraId="79E82FB2" w14:textId="17B7165A" w:rsidR="00052226" w:rsidRPr="009F12D9" w:rsidRDefault="00231C4C" w:rsidP="009F12D9">
      <w:pPr>
        <w:spacing w:after="120" w:line="276" w:lineRule="auto"/>
        <w:rPr>
          <w:rFonts w:ascii="Arial" w:hAnsi="Arial" w:cs="Arial"/>
          <w:color w:val="000000"/>
          <w:sz w:val="20"/>
          <w:szCs w:val="20"/>
        </w:rPr>
      </w:pPr>
      <w:r w:rsidRPr="009F12D9">
        <w:rPr>
          <w:rFonts w:ascii="Arial" w:hAnsi="Arial" w:cs="Arial"/>
          <w:color w:val="000000"/>
          <w:sz w:val="20"/>
          <w:szCs w:val="20"/>
        </w:rPr>
        <w:t>1.</w:t>
      </w:r>
      <w:r w:rsidR="002613F2">
        <w:rPr>
          <w:rFonts w:ascii="Arial" w:hAnsi="Arial" w:cs="Arial"/>
          <w:color w:val="000000"/>
          <w:sz w:val="20"/>
          <w:szCs w:val="20"/>
        </w:rPr>
        <w:t>4</w:t>
      </w:r>
      <w:r w:rsidRPr="009F12D9">
        <w:rPr>
          <w:rFonts w:ascii="Arial" w:hAnsi="Arial" w:cs="Arial"/>
          <w:color w:val="000000"/>
          <w:sz w:val="20"/>
          <w:szCs w:val="20"/>
        </w:rPr>
        <w:t>.2</w:t>
      </w:r>
      <w:r w:rsidRPr="009F12D9">
        <w:rPr>
          <w:rFonts w:ascii="Arial" w:hAnsi="Arial" w:cs="Arial"/>
          <w:color w:val="000000"/>
          <w:sz w:val="20"/>
          <w:szCs w:val="20"/>
        </w:rPr>
        <w:tab/>
        <w:t>Disruption of Existing Services</w:t>
      </w:r>
    </w:p>
    <w:p w14:paraId="5B7ABEF7" w14:textId="77777777" w:rsidR="00052226" w:rsidRPr="009F12D9" w:rsidRDefault="00231C4C" w:rsidP="009F12D9">
      <w:pPr>
        <w:spacing w:after="200" w:line="276" w:lineRule="auto"/>
        <w:rPr>
          <w:rFonts w:ascii="Arial" w:hAnsi="Arial" w:cs="Arial"/>
          <w:sz w:val="20"/>
          <w:szCs w:val="20"/>
        </w:rPr>
      </w:pPr>
      <w:r w:rsidRPr="009F12D9">
        <w:rPr>
          <w:rFonts w:ascii="Arial" w:hAnsi="Arial" w:cs="Arial"/>
          <w:sz w:val="20"/>
          <w:szCs w:val="20"/>
        </w:rPr>
        <w:t xml:space="preserve">Disruption of utility service is not permitted outside of the construction work area without prior approval of the </w:t>
      </w:r>
      <w:r w:rsidR="00646AA1" w:rsidRPr="009F12D9">
        <w:rPr>
          <w:rFonts w:ascii="Arial" w:hAnsi="Arial" w:cs="Arial"/>
          <w:sz w:val="20"/>
          <w:szCs w:val="20"/>
        </w:rPr>
        <w:t>COR</w:t>
      </w:r>
      <w:r w:rsidRPr="009F12D9">
        <w:rPr>
          <w:rFonts w:ascii="Arial" w:hAnsi="Arial" w:cs="Arial"/>
          <w:sz w:val="20"/>
          <w:szCs w:val="20"/>
        </w:rPr>
        <w:t>.</w:t>
      </w:r>
    </w:p>
    <w:p w14:paraId="0EFCFAF3" w14:textId="205E1DF9" w:rsidR="00052226" w:rsidRPr="009F12D9" w:rsidRDefault="00231C4C" w:rsidP="009F12D9">
      <w:pPr>
        <w:spacing w:after="200" w:line="276" w:lineRule="auto"/>
        <w:rPr>
          <w:rFonts w:ascii="Arial" w:hAnsi="Arial" w:cs="Arial"/>
          <w:sz w:val="20"/>
          <w:szCs w:val="20"/>
        </w:rPr>
      </w:pPr>
      <w:r w:rsidRPr="009F12D9">
        <w:rPr>
          <w:rFonts w:ascii="Arial" w:hAnsi="Arial" w:cs="Arial"/>
          <w:sz w:val="20"/>
          <w:szCs w:val="20"/>
        </w:rPr>
        <w:lastRenderedPageBreak/>
        <w:t xml:space="preserve">Work is </w:t>
      </w:r>
      <w:r w:rsidR="00646AA1" w:rsidRPr="009F12D9">
        <w:rPr>
          <w:rFonts w:ascii="Arial" w:hAnsi="Arial" w:cs="Arial"/>
          <w:sz w:val="20"/>
          <w:szCs w:val="20"/>
        </w:rPr>
        <w:t xml:space="preserve">to </w:t>
      </w:r>
      <w:r w:rsidRPr="009F12D9">
        <w:rPr>
          <w:rFonts w:ascii="Arial" w:hAnsi="Arial" w:cs="Arial"/>
          <w:sz w:val="20"/>
          <w:szCs w:val="20"/>
        </w:rPr>
        <w:t>be planned so as to minimize shutdown time of any service or operations</w:t>
      </w:r>
      <w:r w:rsidR="00646AA1" w:rsidRPr="009F12D9">
        <w:rPr>
          <w:rFonts w:ascii="Arial" w:hAnsi="Arial" w:cs="Arial"/>
          <w:sz w:val="20"/>
          <w:szCs w:val="20"/>
        </w:rPr>
        <w:t>.</w:t>
      </w:r>
      <w:r w:rsidRPr="009F12D9">
        <w:rPr>
          <w:rFonts w:ascii="Arial" w:hAnsi="Arial" w:cs="Arial"/>
          <w:sz w:val="20"/>
          <w:szCs w:val="20"/>
        </w:rPr>
        <w:t xml:space="preserve"> Request approval of a utility or equipment shutdown to the </w:t>
      </w:r>
      <w:r w:rsidR="007C2BFE">
        <w:rPr>
          <w:rFonts w:ascii="Arial" w:hAnsi="Arial" w:cs="Arial"/>
          <w:sz w:val="20"/>
          <w:szCs w:val="20"/>
        </w:rPr>
        <w:t>[</w:t>
      </w:r>
      <w:r w:rsidRPr="009F12D9">
        <w:rPr>
          <w:rFonts w:ascii="Arial" w:hAnsi="Arial" w:cs="Arial"/>
          <w:color w:val="FF0000"/>
          <w:sz w:val="20"/>
          <w:szCs w:val="20"/>
        </w:rPr>
        <w:t>COR</w:t>
      </w:r>
      <w:r w:rsidR="006B4A50" w:rsidRPr="009F12D9">
        <w:rPr>
          <w:rFonts w:ascii="Arial" w:hAnsi="Arial" w:cs="Arial"/>
          <w:color w:val="FF0000"/>
          <w:sz w:val="20"/>
          <w:szCs w:val="20"/>
        </w:rPr>
        <w:t>/owner/facility staff</w:t>
      </w:r>
      <w:r w:rsidR="007C2BFE" w:rsidRPr="00057886">
        <w:rPr>
          <w:rFonts w:ascii="Arial" w:hAnsi="Arial" w:cs="Arial"/>
          <w:color w:val="000000"/>
          <w:sz w:val="20"/>
          <w:szCs w:val="20"/>
        </w:rPr>
        <w:t>]</w:t>
      </w:r>
      <w:r w:rsidRPr="009F12D9">
        <w:rPr>
          <w:rFonts w:ascii="Arial" w:hAnsi="Arial" w:cs="Arial"/>
          <w:sz w:val="20"/>
          <w:szCs w:val="20"/>
        </w:rPr>
        <w:t xml:space="preserve"> not less than (1) calendar day</w:t>
      </w:r>
      <w:r w:rsidR="00646AA1" w:rsidRPr="009F12D9">
        <w:rPr>
          <w:rFonts w:ascii="Arial" w:hAnsi="Arial" w:cs="Arial"/>
          <w:sz w:val="20"/>
          <w:szCs w:val="20"/>
        </w:rPr>
        <w:t>(</w:t>
      </w:r>
      <w:r w:rsidRPr="009F12D9">
        <w:rPr>
          <w:rFonts w:ascii="Arial" w:hAnsi="Arial" w:cs="Arial"/>
          <w:sz w:val="20"/>
          <w:szCs w:val="20"/>
        </w:rPr>
        <w:t>s</w:t>
      </w:r>
      <w:r w:rsidR="00646AA1" w:rsidRPr="009F12D9">
        <w:rPr>
          <w:rFonts w:ascii="Arial" w:hAnsi="Arial" w:cs="Arial"/>
          <w:sz w:val="20"/>
          <w:szCs w:val="20"/>
        </w:rPr>
        <w:t>)</w:t>
      </w:r>
      <w:r w:rsidRPr="009F12D9">
        <w:rPr>
          <w:rFonts w:ascii="Arial" w:hAnsi="Arial" w:cs="Arial"/>
          <w:sz w:val="20"/>
          <w:szCs w:val="20"/>
        </w:rPr>
        <w:t xml:space="preserve"> before time shutdown is desired. Provide the COR with an estimate of the duration of shutdown and how the facility is going to be affected.</w:t>
      </w:r>
    </w:p>
    <w:p w14:paraId="1A34015D" w14:textId="463ABC2E" w:rsidR="00052226" w:rsidRPr="009F12D9" w:rsidRDefault="00231C4C" w:rsidP="009F12D9">
      <w:pPr>
        <w:spacing w:after="200" w:line="276" w:lineRule="auto"/>
        <w:rPr>
          <w:rFonts w:ascii="Arial" w:hAnsi="Arial" w:cs="Arial"/>
          <w:sz w:val="20"/>
          <w:szCs w:val="20"/>
        </w:rPr>
      </w:pPr>
      <w:r w:rsidRPr="009F12D9">
        <w:rPr>
          <w:rFonts w:ascii="Arial" w:hAnsi="Arial" w:cs="Arial"/>
          <w:sz w:val="20"/>
          <w:szCs w:val="20"/>
        </w:rPr>
        <w:t xml:space="preserve">Begin work only after COR, facility </w:t>
      </w:r>
      <w:r w:rsidR="00D15B0B" w:rsidRPr="009F12D9">
        <w:rPr>
          <w:rFonts w:ascii="Arial" w:hAnsi="Arial" w:cs="Arial"/>
          <w:sz w:val="20"/>
          <w:szCs w:val="20"/>
        </w:rPr>
        <w:t xml:space="preserve">staff, and utility provider </w:t>
      </w:r>
      <w:r w:rsidRPr="009F12D9">
        <w:rPr>
          <w:rFonts w:ascii="Arial" w:hAnsi="Arial" w:cs="Arial"/>
          <w:sz w:val="20"/>
          <w:szCs w:val="20"/>
        </w:rPr>
        <w:t>is fully informed and has agreed to the schedule of shut offs.</w:t>
      </w:r>
    </w:p>
    <w:p w14:paraId="58251264" w14:textId="4F6D2354" w:rsidR="00052226" w:rsidRPr="009F12D9" w:rsidRDefault="00231C4C" w:rsidP="009F12D9">
      <w:pPr>
        <w:spacing w:after="200" w:line="276" w:lineRule="auto"/>
        <w:rPr>
          <w:rFonts w:ascii="Arial" w:hAnsi="Arial" w:cs="Arial"/>
          <w:sz w:val="20"/>
          <w:szCs w:val="20"/>
        </w:rPr>
      </w:pPr>
      <w:r w:rsidRPr="009F12D9">
        <w:rPr>
          <w:rFonts w:ascii="Arial" w:hAnsi="Arial" w:cs="Arial"/>
          <w:sz w:val="20"/>
          <w:szCs w:val="20"/>
        </w:rPr>
        <w:t xml:space="preserve">Do not cut into existing services without first verifying with the </w:t>
      </w:r>
      <w:r w:rsidR="007C2BFE">
        <w:rPr>
          <w:rFonts w:ascii="Arial" w:hAnsi="Arial" w:cs="Arial"/>
          <w:sz w:val="20"/>
          <w:szCs w:val="20"/>
        </w:rPr>
        <w:t>[</w:t>
      </w:r>
      <w:r w:rsidR="00D15B0B" w:rsidRPr="009F12D9">
        <w:rPr>
          <w:rFonts w:ascii="Arial" w:hAnsi="Arial" w:cs="Arial"/>
          <w:color w:val="FF0000"/>
          <w:sz w:val="20"/>
          <w:szCs w:val="20"/>
        </w:rPr>
        <w:t>COR/owner/facility staff</w:t>
      </w:r>
      <w:r w:rsidR="007C2BFE" w:rsidRPr="00057886">
        <w:rPr>
          <w:rFonts w:ascii="Arial" w:hAnsi="Arial" w:cs="Arial"/>
          <w:color w:val="000000"/>
          <w:sz w:val="20"/>
          <w:szCs w:val="20"/>
        </w:rPr>
        <w:t>]</w:t>
      </w:r>
      <w:r w:rsidRPr="009F12D9">
        <w:rPr>
          <w:rFonts w:ascii="Arial" w:hAnsi="Arial" w:cs="Arial"/>
          <w:sz w:val="20"/>
          <w:szCs w:val="20"/>
        </w:rPr>
        <w:t xml:space="preserve"> that service has been correctly identified and shut off.</w:t>
      </w:r>
    </w:p>
    <w:p w14:paraId="213F7CB8" w14:textId="4B749119" w:rsidR="00052226" w:rsidRPr="009F12D9" w:rsidRDefault="00231C4C" w:rsidP="009F12D9">
      <w:pPr>
        <w:spacing w:after="200" w:line="276" w:lineRule="auto"/>
        <w:rPr>
          <w:rFonts w:ascii="Arial" w:hAnsi="Arial" w:cs="Arial"/>
          <w:sz w:val="20"/>
          <w:szCs w:val="20"/>
        </w:rPr>
      </w:pPr>
      <w:r w:rsidRPr="009F12D9">
        <w:rPr>
          <w:rFonts w:ascii="Arial" w:hAnsi="Arial" w:cs="Arial"/>
          <w:sz w:val="20"/>
          <w:szCs w:val="20"/>
        </w:rPr>
        <w:t xml:space="preserve">Operation of existing valves, switches, etc., to affect service shutdown will be completed by </w:t>
      </w:r>
      <w:r w:rsidR="007C2BFE">
        <w:rPr>
          <w:rFonts w:ascii="Arial" w:hAnsi="Arial" w:cs="Arial"/>
          <w:sz w:val="20"/>
          <w:szCs w:val="20"/>
        </w:rPr>
        <w:t>[</w:t>
      </w:r>
      <w:r w:rsidR="00A73E14" w:rsidRPr="009F12D9">
        <w:rPr>
          <w:rFonts w:ascii="Arial" w:hAnsi="Arial" w:cs="Arial"/>
          <w:color w:val="FF0000"/>
          <w:sz w:val="20"/>
          <w:szCs w:val="20"/>
        </w:rPr>
        <w:t>COR/owner/facility staff</w:t>
      </w:r>
      <w:r w:rsidR="007C2BFE" w:rsidRPr="00057886">
        <w:rPr>
          <w:rFonts w:ascii="Arial" w:hAnsi="Arial" w:cs="Arial"/>
          <w:color w:val="000000"/>
          <w:sz w:val="20"/>
          <w:szCs w:val="20"/>
        </w:rPr>
        <w:t>]</w:t>
      </w:r>
      <w:r w:rsidR="006B4A50" w:rsidRPr="009F12D9">
        <w:rPr>
          <w:rFonts w:ascii="Arial" w:hAnsi="Arial" w:cs="Arial"/>
          <w:sz w:val="20"/>
          <w:szCs w:val="20"/>
        </w:rPr>
        <w:t xml:space="preserve"> </w:t>
      </w:r>
      <w:r w:rsidRPr="009F12D9">
        <w:rPr>
          <w:rFonts w:ascii="Arial" w:hAnsi="Arial" w:cs="Arial"/>
          <w:sz w:val="20"/>
          <w:szCs w:val="20"/>
        </w:rPr>
        <w:t>unless arranged otherwise.</w:t>
      </w:r>
    </w:p>
    <w:p w14:paraId="1BA05206" w14:textId="7CFF8890" w:rsidR="00052226" w:rsidRPr="009F12D9" w:rsidRDefault="00231C4C" w:rsidP="009F12D9">
      <w:pPr>
        <w:spacing w:after="200" w:line="276" w:lineRule="auto"/>
        <w:rPr>
          <w:rFonts w:ascii="Arial" w:hAnsi="Arial" w:cs="Arial"/>
          <w:sz w:val="20"/>
          <w:szCs w:val="20"/>
        </w:rPr>
      </w:pPr>
      <w:r w:rsidRPr="009F12D9">
        <w:rPr>
          <w:rFonts w:ascii="Arial" w:hAnsi="Arial" w:cs="Arial"/>
          <w:sz w:val="20"/>
          <w:szCs w:val="20"/>
        </w:rPr>
        <w:t>Limit duration of each such disruption of service to maximum of 4 hours or as approved by the</w:t>
      </w:r>
      <w:r w:rsidR="00D15B0B" w:rsidRPr="009F12D9">
        <w:rPr>
          <w:rFonts w:ascii="Arial" w:hAnsi="Arial" w:cs="Arial"/>
          <w:sz w:val="20"/>
          <w:szCs w:val="20"/>
        </w:rPr>
        <w:t xml:space="preserve"> </w:t>
      </w:r>
      <w:r w:rsidR="007C2BFE">
        <w:rPr>
          <w:rFonts w:ascii="Arial" w:hAnsi="Arial" w:cs="Arial"/>
          <w:sz w:val="20"/>
          <w:szCs w:val="20"/>
        </w:rPr>
        <w:t>[</w:t>
      </w:r>
      <w:r w:rsidR="00A73E14" w:rsidRPr="009F12D9">
        <w:rPr>
          <w:rFonts w:ascii="Arial" w:hAnsi="Arial" w:cs="Arial"/>
          <w:color w:val="FF0000"/>
          <w:sz w:val="20"/>
          <w:szCs w:val="20"/>
        </w:rPr>
        <w:t>COR/owner/facility staff</w:t>
      </w:r>
      <w:r w:rsidR="007C2BFE" w:rsidRPr="00057886">
        <w:rPr>
          <w:rFonts w:ascii="Arial" w:hAnsi="Arial" w:cs="Arial"/>
          <w:color w:val="000000"/>
          <w:sz w:val="20"/>
          <w:szCs w:val="20"/>
        </w:rPr>
        <w:t>]</w:t>
      </w:r>
      <w:r w:rsidRPr="009F12D9">
        <w:rPr>
          <w:rFonts w:ascii="Arial" w:hAnsi="Arial" w:cs="Arial"/>
          <w:sz w:val="20"/>
          <w:szCs w:val="20"/>
        </w:rPr>
        <w:t>.</w:t>
      </w:r>
    </w:p>
    <w:p w14:paraId="707765FA" w14:textId="77777777" w:rsidR="00052226" w:rsidRPr="009F12D9" w:rsidRDefault="00231C4C" w:rsidP="009F12D9">
      <w:pPr>
        <w:spacing w:after="200" w:line="276" w:lineRule="auto"/>
        <w:rPr>
          <w:rFonts w:ascii="Arial" w:hAnsi="Arial" w:cs="Arial"/>
          <w:sz w:val="20"/>
          <w:szCs w:val="20"/>
        </w:rPr>
      </w:pPr>
      <w:r w:rsidRPr="009F12D9">
        <w:rPr>
          <w:rFonts w:ascii="Arial" w:hAnsi="Arial" w:cs="Arial"/>
          <w:sz w:val="20"/>
          <w:szCs w:val="20"/>
        </w:rPr>
        <w:t>Fabricate and install interconnecting portions of these systems prior to shut down for final connections.</w:t>
      </w:r>
    </w:p>
    <w:p w14:paraId="2F9011B2" w14:textId="77777777" w:rsidR="00052226" w:rsidRPr="009F12D9" w:rsidRDefault="00231C4C" w:rsidP="009F12D9">
      <w:pPr>
        <w:spacing w:after="200" w:line="276" w:lineRule="auto"/>
        <w:rPr>
          <w:rFonts w:ascii="Arial" w:hAnsi="Arial" w:cs="Arial"/>
          <w:sz w:val="20"/>
          <w:szCs w:val="20"/>
        </w:rPr>
      </w:pPr>
      <w:r w:rsidRPr="009F12D9">
        <w:rPr>
          <w:rFonts w:ascii="Arial" w:hAnsi="Arial" w:cs="Arial"/>
          <w:sz w:val="20"/>
          <w:szCs w:val="20"/>
        </w:rPr>
        <w:t>Maintain utilities or other service, indicated to be abandoned, in service or provide alternate means of service until new facilities are provided, tested, and put in operation.</w:t>
      </w:r>
    </w:p>
    <w:p w14:paraId="4503A677" w14:textId="77777777" w:rsidR="00052226" w:rsidRPr="009F12D9" w:rsidRDefault="00231C4C" w:rsidP="009F12D9">
      <w:pPr>
        <w:spacing w:after="200" w:line="276" w:lineRule="auto"/>
        <w:rPr>
          <w:rFonts w:ascii="Arial" w:hAnsi="Arial" w:cs="Arial"/>
          <w:sz w:val="20"/>
          <w:szCs w:val="20"/>
        </w:rPr>
      </w:pPr>
      <w:r w:rsidRPr="009F12D9">
        <w:rPr>
          <w:rFonts w:ascii="Arial" w:hAnsi="Arial" w:cs="Arial"/>
          <w:sz w:val="20"/>
          <w:szCs w:val="20"/>
        </w:rPr>
        <w:t>Maintain fire protection and fire alarm systems at all times within existing facilities.</w:t>
      </w:r>
    </w:p>
    <w:p w14:paraId="3816040A" w14:textId="77777777" w:rsidR="00052226" w:rsidRPr="009F12D9" w:rsidRDefault="00231C4C" w:rsidP="009F12D9">
      <w:pPr>
        <w:spacing w:after="200" w:line="276" w:lineRule="auto"/>
        <w:rPr>
          <w:rFonts w:ascii="Arial" w:hAnsi="Arial" w:cs="Arial"/>
          <w:sz w:val="20"/>
          <w:szCs w:val="20"/>
        </w:rPr>
      </w:pPr>
      <w:r w:rsidRPr="009F12D9">
        <w:rPr>
          <w:rFonts w:ascii="Arial" w:hAnsi="Arial" w:cs="Arial"/>
          <w:sz w:val="20"/>
          <w:szCs w:val="20"/>
        </w:rPr>
        <w:t>Review all existing conditions, drawings and other documents for proper coordination between new and existing construction.</w:t>
      </w:r>
    </w:p>
    <w:p w14:paraId="3FA5C12F" w14:textId="22311199" w:rsidR="00052226" w:rsidRPr="009F12D9" w:rsidRDefault="00231C4C" w:rsidP="009F12D9">
      <w:pPr>
        <w:spacing w:after="200" w:line="276" w:lineRule="auto"/>
        <w:rPr>
          <w:rFonts w:ascii="Arial" w:hAnsi="Arial" w:cs="Arial"/>
          <w:sz w:val="20"/>
          <w:szCs w:val="20"/>
        </w:rPr>
      </w:pPr>
      <w:r w:rsidRPr="009F12D9">
        <w:rPr>
          <w:rFonts w:ascii="Arial" w:hAnsi="Arial" w:cs="Arial"/>
          <w:sz w:val="20"/>
          <w:szCs w:val="20"/>
        </w:rPr>
        <w:t xml:space="preserve">Active utilities whose locations are unknown to the </w:t>
      </w:r>
      <w:r w:rsidR="007C2BFE">
        <w:rPr>
          <w:rFonts w:ascii="Arial" w:hAnsi="Arial" w:cs="Arial"/>
          <w:sz w:val="20"/>
          <w:szCs w:val="20"/>
        </w:rPr>
        <w:t>[</w:t>
      </w:r>
      <w:r w:rsidR="00A73E14" w:rsidRPr="009F12D9">
        <w:rPr>
          <w:rFonts w:ascii="Arial" w:hAnsi="Arial" w:cs="Arial"/>
          <w:color w:val="FF0000"/>
          <w:sz w:val="20"/>
          <w:szCs w:val="20"/>
        </w:rPr>
        <w:t>COR/owner/facility staff</w:t>
      </w:r>
      <w:r w:rsidR="007C2BFE" w:rsidRPr="00057886">
        <w:rPr>
          <w:rFonts w:ascii="Arial" w:hAnsi="Arial" w:cs="Arial"/>
          <w:color w:val="000000"/>
          <w:sz w:val="20"/>
          <w:szCs w:val="20"/>
        </w:rPr>
        <w:t>]</w:t>
      </w:r>
      <w:r w:rsidRPr="009F12D9">
        <w:rPr>
          <w:rFonts w:ascii="Arial" w:hAnsi="Arial" w:cs="Arial"/>
          <w:sz w:val="20"/>
          <w:szCs w:val="20"/>
        </w:rPr>
        <w:t xml:space="preserve"> are suspected to exist.  Contractor is cautious of their existence. If they are encountered, immediately report to the </w:t>
      </w:r>
      <w:r w:rsidR="007C2BFE">
        <w:rPr>
          <w:rFonts w:ascii="Arial" w:hAnsi="Arial" w:cs="Arial"/>
          <w:sz w:val="20"/>
          <w:szCs w:val="20"/>
        </w:rPr>
        <w:t>[</w:t>
      </w:r>
      <w:r w:rsidR="00A73E14" w:rsidRPr="009F12D9">
        <w:rPr>
          <w:rFonts w:ascii="Arial" w:hAnsi="Arial" w:cs="Arial"/>
          <w:color w:val="FF0000"/>
          <w:sz w:val="20"/>
          <w:szCs w:val="20"/>
        </w:rPr>
        <w:t>COR/owner/facility staff</w:t>
      </w:r>
      <w:r w:rsidR="007C2BFE" w:rsidRPr="00057886">
        <w:rPr>
          <w:rFonts w:ascii="Arial" w:hAnsi="Arial" w:cs="Arial"/>
          <w:color w:val="000000"/>
          <w:sz w:val="20"/>
          <w:szCs w:val="20"/>
        </w:rPr>
        <w:t>]</w:t>
      </w:r>
      <w:r w:rsidRPr="009F12D9">
        <w:rPr>
          <w:rFonts w:ascii="Arial" w:hAnsi="Arial" w:cs="Arial"/>
          <w:sz w:val="20"/>
          <w:szCs w:val="20"/>
        </w:rPr>
        <w:t xml:space="preserve"> for direction.</w:t>
      </w:r>
    </w:p>
    <w:p w14:paraId="54F101D6" w14:textId="77777777" w:rsidR="00052226" w:rsidRPr="009F12D9" w:rsidRDefault="00231C4C" w:rsidP="009F12D9">
      <w:pPr>
        <w:spacing w:after="200" w:line="276" w:lineRule="auto"/>
        <w:rPr>
          <w:rFonts w:ascii="Arial" w:hAnsi="Arial" w:cs="Arial"/>
          <w:sz w:val="20"/>
          <w:szCs w:val="20"/>
        </w:rPr>
      </w:pPr>
      <w:r w:rsidRPr="009F12D9">
        <w:rPr>
          <w:rFonts w:ascii="Arial" w:hAnsi="Arial" w:cs="Arial"/>
          <w:sz w:val="20"/>
          <w:szCs w:val="20"/>
        </w:rPr>
        <w:t>Damages to existing structures, utilities and other items which are caused by Contractor's operations are repaired or replaced to their original conditions.</w:t>
      </w:r>
    </w:p>
    <w:p w14:paraId="3CE05FCF" w14:textId="0CD18759" w:rsidR="00052226" w:rsidRPr="009F12D9" w:rsidRDefault="00231C4C" w:rsidP="009F12D9">
      <w:pPr>
        <w:spacing w:after="120" w:line="276" w:lineRule="auto"/>
        <w:rPr>
          <w:rFonts w:ascii="Arial" w:hAnsi="Arial" w:cs="Arial"/>
          <w:color w:val="000000"/>
          <w:sz w:val="20"/>
          <w:szCs w:val="20"/>
        </w:rPr>
      </w:pPr>
      <w:r w:rsidRPr="009F12D9">
        <w:rPr>
          <w:rFonts w:ascii="Arial" w:hAnsi="Arial" w:cs="Arial"/>
          <w:color w:val="000000"/>
          <w:sz w:val="20"/>
          <w:szCs w:val="20"/>
        </w:rPr>
        <w:t>1.</w:t>
      </w:r>
      <w:r w:rsidR="002613F2">
        <w:rPr>
          <w:rFonts w:ascii="Arial" w:hAnsi="Arial" w:cs="Arial"/>
          <w:color w:val="000000"/>
          <w:sz w:val="20"/>
          <w:szCs w:val="20"/>
        </w:rPr>
        <w:t>4</w:t>
      </w:r>
      <w:r w:rsidRPr="009F12D9">
        <w:rPr>
          <w:rFonts w:ascii="Arial" w:hAnsi="Arial" w:cs="Arial"/>
          <w:color w:val="000000"/>
          <w:sz w:val="20"/>
          <w:szCs w:val="20"/>
        </w:rPr>
        <w:t xml:space="preserve">.3 </w:t>
      </w:r>
      <w:r w:rsidRPr="009F12D9">
        <w:rPr>
          <w:rFonts w:ascii="Arial" w:hAnsi="Arial" w:cs="Arial"/>
          <w:color w:val="000000"/>
          <w:sz w:val="20"/>
          <w:szCs w:val="20"/>
        </w:rPr>
        <w:tab/>
        <w:t>Use of Project Site</w:t>
      </w:r>
    </w:p>
    <w:p w14:paraId="06C865B7" w14:textId="78213476" w:rsidR="00052226" w:rsidRPr="009F12D9" w:rsidRDefault="00231C4C" w:rsidP="009F12D9">
      <w:pPr>
        <w:spacing w:after="200" w:line="276" w:lineRule="auto"/>
        <w:rPr>
          <w:rFonts w:ascii="Arial" w:hAnsi="Arial" w:cs="Arial"/>
          <w:sz w:val="20"/>
          <w:szCs w:val="20"/>
        </w:rPr>
      </w:pPr>
      <w:r w:rsidRPr="009F12D9">
        <w:rPr>
          <w:rFonts w:ascii="Arial" w:hAnsi="Arial" w:cs="Arial"/>
          <w:sz w:val="20"/>
          <w:szCs w:val="20"/>
        </w:rPr>
        <w:t>Limit use and operation at site to "Limits of Construction</w:t>
      </w:r>
      <w:r w:rsidR="0013446E">
        <w:rPr>
          <w:rFonts w:ascii="Arial" w:hAnsi="Arial" w:cs="Arial"/>
          <w:sz w:val="20"/>
          <w:szCs w:val="20"/>
        </w:rPr>
        <w:t>,</w:t>
      </w:r>
      <w:r w:rsidRPr="009F12D9">
        <w:rPr>
          <w:rFonts w:ascii="Arial" w:hAnsi="Arial" w:cs="Arial"/>
          <w:sz w:val="20"/>
          <w:szCs w:val="20"/>
        </w:rPr>
        <w:t xml:space="preserve">" indicated and required to perform Work. Portions of site beyond area of required Work is not disturbed without written approval of the </w:t>
      </w:r>
      <w:r w:rsidR="007C2BFE">
        <w:rPr>
          <w:rFonts w:ascii="Arial" w:hAnsi="Arial" w:cs="Arial"/>
          <w:sz w:val="20"/>
          <w:szCs w:val="20"/>
        </w:rPr>
        <w:t>[</w:t>
      </w:r>
      <w:r w:rsidR="00A73E14" w:rsidRPr="009F12D9">
        <w:rPr>
          <w:rFonts w:ascii="Arial" w:hAnsi="Arial" w:cs="Arial"/>
          <w:color w:val="FF0000"/>
          <w:sz w:val="20"/>
          <w:szCs w:val="20"/>
        </w:rPr>
        <w:t>COR/owner/facility staff</w:t>
      </w:r>
      <w:r w:rsidR="007C2BFE" w:rsidRPr="00057886">
        <w:rPr>
          <w:rFonts w:ascii="Arial" w:hAnsi="Arial" w:cs="Arial"/>
          <w:color w:val="000000"/>
          <w:sz w:val="20"/>
          <w:szCs w:val="20"/>
        </w:rPr>
        <w:t>]</w:t>
      </w:r>
      <w:r w:rsidRPr="009F12D9">
        <w:rPr>
          <w:rFonts w:ascii="Arial" w:hAnsi="Arial" w:cs="Arial"/>
          <w:sz w:val="20"/>
          <w:szCs w:val="20"/>
        </w:rPr>
        <w:t>.</w:t>
      </w:r>
    </w:p>
    <w:p w14:paraId="50F2C4F8" w14:textId="06E60D08" w:rsidR="00052226" w:rsidRPr="009F12D9" w:rsidRDefault="00231C4C" w:rsidP="009F12D9">
      <w:pPr>
        <w:spacing w:after="200" w:line="276" w:lineRule="auto"/>
        <w:rPr>
          <w:rFonts w:ascii="Arial" w:hAnsi="Arial" w:cs="Arial"/>
          <w:sz w:val="20"/>
          <w:szCs w:val="20"/>
        </w:rPr>
      </w:pPr>
      <w:r w:rsidRPr="009F12D9">
        <w:rPr>
          <w:rFonts w:ascii="Arial" w:hAnsi="Arial" w:cs="Arial"/>
          <w:sz w:val="20"/>
          <w:szCs w:val="20"/>
        </w:rPr>
        <w:t xml:space="preserve">Obtain written approval from the </w:t>
      </w:r>
      <w:r w:rsidR="007C2BFE">
        <w:rPr>
          <w:rFonts w:ascii="Arial" w:hAnsi="Arial" w:cs="Arial"/>
          <w:sz w:val="20"/>
          <w:szCs w:val="20"/>
        </w:rPr>
        <w:t>[</w:t>
      </w:r>
      <w:r w:rsidR="00A73E14" w:rsidRPr="009F12D9">
        <w:rPr>
          <w:rFonts w:ascii="Arial" w:hAnsi="Arial" w:cs="Arial"/>
          <w:color w:val="FF0000"/>
          <w:sz w:val="20"/>
          <w:szCs w:val="20"/>
        </w:rPr>
        <w:t>COR/owner/facility staff</w:t>
      </w:r>
      <w:r w:rsidR="007C2BFE" w:rsidRPr="00057886">
        <w:rPr>
          <w:rFonts w:ascii="Arial" w:hAnsi="Arial" w:cs="Arial"/>
          <w:color w:val="000000"/>
          <w:sz w:val="20"/>
          <w:szCs w:val="20"/>
        </w:rPr>
        <w:t>]</w:t>
      </w:r>
      <w:r w:rsidRPr="009F12D9">
        <w:rPr>
          <w:rFonts w:ascii="Arial" w:hAnsi="Arial" w:cs="Arial"/>
          <w:sz w:val="20"/>
          <w:szCs w:val="20"/>
        </w:rPr>
        <w:t xml:space="preserve"> at least (1) calendar day</w:t>
      </w:r>
      <w:r w:rsidR="00051910" w:rsidRPr="009F12D9">
        <w:rPr>
          <w:rFonts w:ascii="Arial" w:hAnsi="Arial" w:cs="Arial"/>
          <w:sz w:val="20"/>
          <w:szCs w:val="20"/>
        </w:rPr>
        <w:t>(</w:t>
      </w:r>
      <w:r w:rsidRPr="009F12D9">
        <w:rPr>
          <w:rFonts w:ascii="Arial" w:hAnsi="Arial" w:cs="Arial"/>
          <w:sz w:val="20"/>
          <w:szCs w:val="20"/>
        </w:rPr>
        <w:t>s</w:t>
      </w:r>
      <w:r w:rsidR="00051910" w:rsidRPr="009F12D9">
        <w:rPr>
          <w:rFonts w:ascii="Arial" w:hAnsi="Arial" w:cs="Arial"/>
          <w:sz w:val="20"/>
          <w:szCs w:val="20"/>
        </w:rPr>
        <w:t>)</w:t>
      </w:r>
      <w:r w:rsidRPr="009F12D9">
        <w:rPr>
          <w:rFonts w:ascii="Arial" w:hAnsi="Arial" w:cs="Arial"/>
          <w:sz w:val="20"/>
          <w:szCs w:val="20"/>
        </w:rPr>
        <w:t xml:space="preserve"> in advance when scheduling Work outside limits of construction. Provide the COR an estimate of time needed to perform Work outside the limits of construction.</w:t>
      </w:r>
    </w:p>
    <w:p w14:paraId="0C7B2D5F" w14:textId="77777777" w:rsidR="00052226" w:rsidRPr="009F12D9" w:rsidRDefault="00231C4C" w:rsidP="009F12D9">
      <w:pPr>
        <w:spacing w:after="200" w:line="276" w:lineRule="auto"/>
        <w:rPr>
          <w:rFonts w:ascii="Arial" w:hAnsi="Arial" w:cs="Arial"/>
          <w:sz w:val="20"/>
          <w:szCs w:val="20"/>
        </w:rPr>
      </w:pPr>
      <w:r w:rsidRPr="009F12D9">
        <w:rPr>
          <w:rFonts w:ascii="Arial" w:hAnsi="Arial" w:cs="Arial"/>
          <w:sz w:val="20"/>
          <w:szCs w:val="20"/>
        </w:rPr>
        <w:t>Cutting, capping, and reconnecting utility systems outside of the limits of construction is to be performed by Contractor, unless otherwise noted.</w:t>
      </w:r>
    </w:p>
    <w:p w14:paraId="6C884FBB" w14:textId="77777777" w:rsidR="00052226" w:rsidRPr="009F12D9" w:rsidRDefault="00231C4C" w:rsidP="009F12D9">
      <w:pPr>
        <w:spacing w:after="200" w:line="276" w:lineRule="auto"/>
        <w:rPr>
          <w:rFonts w:ascii="Arial" w:hAnsi="Arial" w:cs="Arial"/>
          <w:sz w:val="20"/>
          <w:szCs w:val="20"/>
        </w:rPr>
      </w:pPr>
      <w:r w:rsidRPr="009F12D9">
        <w:rPr>
          <w:rFonts w:ascii="Arial" w:hAnsi="Arial" w:cs="Arial"/>
          <w:sz w:val="20"/>
          <w:szCs w:val="20"/>
        </w:rPr>
        <w:t xml:space="preserve">Conform to all laws, ordinances, permits and regulations affecting Work on site.  </w:t>
      </w:r>
    </w:p>
    <w:p w14:paraId="446797F1" w14:textId="330FB21E" w:rsidR="00052226" w:rsidRPr="009F12D9" w:rsidRDefault="00231C4C" w:rsidP="009F12D9">
      <w:pPr>
        <w:spacing w:after="200" w:line="276" w:lineRule="auto"/>
        <w:rPr>
          <w:rFonts w:ascii="Arial" w:hAnsi="Arial" w:cs="Arial"/>
          <w:sz w:val="20"/>
          <w:szCs w:val="20"/>
        </w:rPr>
      </w:pPr>
      <w:r w:rsidRPr="009F12D9">
        <w:rPr>
          <w:rFonts w:ascii="Arial" w:hAnsi="Arial" w:cs="Arial"/>
          <w:sz w:val="20"/>
          <w:szCs w:val="20"/>
        </w:rPr>
        <w:t xml:space="preserve">Existing roads, streets, drives, parking lots, entrances and required fire exit ways are kept clear and available at all times for their intended use. Do not use these areas for parking, staging or storage without </w:t>
      </w:r>
      <w:r w:rsidR="007C2BFE">
        <w:rPr>
          <w:rFonts w:ascii="Arial" w:hAnsi="Arial" w:cs="Arial"/>
          <w:sz w:val="20"/>
          <w:szCs w:val="20"/>
        </w:rPr>
        <w:t>[</w:t>
      </w:r>
      <w:r w:rsidR="001803C4" w:rsidRPr="009F12D9">
        <w:rPr>
          <w:rFonts w:ascii="Arial" w:hAnsi="Arial" w:cs="Arial"/>
          <w:color w:val="FF0000"/>
          <w:sz w:val="20"/>
          <w:szCs w:val="20"/>
        </w:rPr>
        <w:t>COR/owner/facility staff</w:t>
      </w:r>
      <w:r w:rsidR="007C2BFE" w:rsidRPr="00057886">
        <w:rPr>
          <w:rFonts w:ascii="Arial" w:hAnsi="Arial" w:cs="Arial"/>
          <w:color w:val="000000"/>
          <w:sz w:val="20"/>
          <w:szCs w:val="20"/>
        </w:rPr>
        <w:t>]</w:t>
      </w:r>
      <w:r w:rsidRPr="009F12D9">
        <w:rPr>
          <w:rFonts w:ascii="Arial" w:hAnsi="Arial" w:cs="Arial"/>
          <w:sz w:val="20"/>
          <w:szCs w:val="20"/>
        </w:rPr>
        <w:t xml:space="preserve"> written approval. Coordinate with </w:t>
      </w:r>
      <w:r w:rsidR="007C2BFE">
        <w:rPr>
          <w:rFonts w:ascii="Arial" w:hAnsi="Arial" w:cs="Arial"/>
          <w:sz w:val="20"/>
          <w:szCs w:val="20"/>
        </w:rPr>
        <w:t>[</w:t>
      </w:r>
      <w:r w:rsidR="001803C4" w:rsidRPr="009F12D9">
        <w:rPr>
          <w:rFonts w:ascii="Arial" w:hAnsi="Arial" w:cs="Arial"/>
          <w:color w:val="FF0000"/>
          <w:sz w:val="20"/>
          <w:szCs w:val="20"/>
        </w:rPr>
        <w:t>COR/owner/facility staff</w:t>
      </w:r>
      <w:r w:rsidR="007C2BFE" w:rsidRPr="00057886">
        <w:rPr>
          <w:rFonts w:ascii="Arial" w:hAnsi="Arial" w:cs="Arial"/>
          <w:color w:val="000000"/>
          <w:sz w:val="20"/>
          <w:szCs w:val="20"/>
        </w:rPr>
        <w:t>]</w:t>
      </w:r>
      <w:r w:rsidRPr="009F12D9">
        <w:rPr>
          <w:rFonts w:ascii="Arial" w:hAnsi="Arial" w:cs="Arial"/>
          <w:sz w:val="20"/>
          <w:szCs w:val="20"/>
        </w:rPr>
        <w:t>, and provide alternate routes for public access if normal routes are affected.</w:t>
      </w:r>
    </w:p>
    <w:p w14:paraId="553CDEAD" w14:textId="77777777" w:rsidR="00052226" w:rsidRPr="009F12D9" w:rsidRDefault="00231C4C" w:rsidP="009F12D9">
      <w:pPr>
        <w:spacing w:after="200" w:line="276" w:lineRule="auto"/>
        <w:rPr>
          <w:rFonts w:ascii="Arial" w:hAnsi="Arial" w:cs="Arial"/>
          <w:sz w:val="20"/>
          <w:szCs w:val="20"/>
        </w:rPr>
      </w:pPr>
      <w:r w:rsidRPr="009F12D9">
        <w:rPr>
          <w:rFonts w:ascii="Arial" w:hAnsi="Arial" w:cs="Arial"/>
          <w:sz w:val="20"/>
          <w:szCs w:val="20"/>
        </w:rPr>
        <w:lastRenderedPageBreak/>
        <w:t>Do not unreasonably encumber site with equipment, materials or vehicles.</w:t>
      </w:r>
    </w:p>
    <w:p w14:paraId="1B3782CB" w14:textId="477E333F" w:rsidR="00052226" w:rsidRPr="009F12D9" w:rsidRDefault="002C78C0" w:rsidP="009F12D9">
      <w:pPr>
        <w:spacing w:after="200" w:line="276" w:lineRule="auto"/>
        <w:rPr>
          <w:rFonts w:ascii="Arial" w:hAnsi="Arial" w:cs="Arial"/>
          <w:sz w:val="20"/>
          <w:szCs w:val="20"/>
        </w:rPr>
      </w:pPr>
      <w:r w:rsidRPr="009F12D9">
        <w:rPr>
          <w:rFonts w:ascii="Arial" w:hAnsi="Arial" w:cs="Arial"/>
          <w:sz w:val="20"/>
          <w:szCs w:val="20"/>
        </w:rPr>
        <w:t xml:space="preserve">Coordinate with </w:t>
      </w:r>
      <w:r w:rsidR="007C2BFE">
        <w:rPr>
          <w:rFonts w:ascii="Arial" w:hAnsi="Arial" w:cs="Arial"/>
          <w:sz w:val="20"/>
          <w:szCs w:val="20"/>
        </w:rPr>
        <w:t>[</w:t>
      </w:r>
      <w:r w:rsidR="00A73E14" w:rsidRPr="009F12D9">
        <w:rPr>
          <w:rFonts w:ascii="Arial" w:hAnsi="Arial" w:cs="Arial"/>
          <w:color w:val="FF0000"/>
          <w:sz w:val="20"/>
          <w:szCs w:val="20"/>
        </w:rPr>
        <w:t>COR/owner/facility staff</w:t>
      </w:r>
      <w:r w:rsidR="007C2BFE" w:rsidRPr="00057886">
        <w:rPr>
          <w:rFonts w:ascii="Arial" w:hAnsi="Arial" w:cs="Arial"/>
          <w:color w:val="000000"/>
          <w:sz w:val="20"/>
          <w:szCs w:val="20"/>
        </w:rPr>
        <w:t>]</w:t>
      </w:r>
      <w:r w:rsidRPr="009F12D9">
        <w:rPr>
          <w:rFonts w:ascii="Arial" w:hAnsi="Arial" w:cs="Arial"/>
          <w:sz w:val="20"/>
          <w:szCs w:val="20"/>
        </w:rPr>
        <w:t xml:space="preserve"> for contractor parking. </w:t>
      </w:r>
      <w:r w:rsidR="00231C4C" w:rsidRPr="009F12D9">
        <w:rPr>
          <w:rFonts w:ascii="Arial" w:hAnsi="Arial" w:cs="Arial"/>
          <w:sz w:val="20"/>
          <w:szCs w:val="20"/>
        </w:rPr>
        <w:t xml:space="preserve">Construction personnel </w:t>
      </w:r>
      <w:r w:rsidR="00051910" w:rsidRPr="009F12D9">
        <w:rPr>
          <w:rFonts w:ascii="Arial" w:hAnsi="Arial" w:cs="Arial"/>
          <w:sz w:val="20"/>
          <w:szCs w:val="20"/>
        </w:rPr>
        <w:t xml:space="preserve">must park only within designated </w:t>
      </w:r>
      <w:r w:rsidRPr="009F12D9">
        <w:rPr>
          <w:rFonts w:ascii="Arial" w:hAnsi="Arial" w:cs="Arial"/>
          <w:sz w:val="20"/>
          <w:szCs w:val="20"/>
        </w:rPr>
        <w:t>areas or spaces</w:t>
      </w:r>
      <w:r w:rsidR="00231C4C" w:rsidRPr="009F12D9">
        <w:rPr>
          <w:rFonts w:ascii="Arial" w:hAnsi="Arial" w:cs="Arial"/>
          <w:sz w:val="20"/>
          <w:szCs w:val="20"/>
        </w:rPr>
        <w:t xml:space="preserve"> and will not park on adjacent residential streets.</w:t>
      </w:r>
    </w:p>
    <w:p w14:paraId="3BA16775" w14:textId="49F46894" w:rsidR="00052226" w:rsidRPr="009F12D9" w:rsidRDefault="00231C4C" w:rsidP="009F12D9">
      <w:pPr>
        <w:spacing w:after="120" w:line="276" w:lineRule="auto"/>
        <w:rPr>
          <w:rFonts w:ascii="Arial" w:hAnsi="Arial" w:cs="Arial"/>
          <w:color w:val="000000"/>
          <w:sz w:val="20"/>
          <w:szCs w:val="20"/>
        </w:rPr>
      </w:pPr>
      <w:r w:rsidRPr="009F12D9">
        <w:rPr>
          <w:rFonts w:ascii="Arial" w:hAnsi="Arial" w:cs="Arial"/>
          <w:color w:val="000000"/>
          <w:sz w:val="20"/>
          <w:szCs w:val="20"/>
        </w:rPr>
        <w:t>1.</w:t>
      </w:r>
      <w:r w:rsidR="002613F2">
        <w:rPr>
          <w:rFonts w:ascii="Arial" w:hAnsi="Arial" w:cs="Arial"/>
          <w:color w:val="000000"/>
          <w:sz w:val="20"/>
          <w:szCs w:val="20"/>
        </w:rPr>
        <w:t>4</w:t>
      </w:r>
      <w:r w:rsidRPr="009F12D9">
        <w:rPr>
          <w:rFonts w:ascii="Arial" w:hAnsi="Arial" w:cs="Arial"/>
          <w:color w:val="000000"/>
          <w:sz w:val="20"/>
          <w:szCs w:val="20"/>
        </w:rPr>
        <w:t xml:space="preserve">.4 </w:t>
      </w:r>
      <w:r w:rsidRPr="009F12D9">
        <w:rPr>
          <w:rFonts w:ascii="Arial" w:hAnsi="Arial" w:cs="Arial"/>
          <w:color w:val="000000"/>
          <w:sz w:val="20"/>
          <w:szCs w:val="20"/>
        </w:rPr>
        <w:tab/>
        <w:t>Use of Facilities</w:t>
      </w:r>
    </w:p>
    <w:p w14:paraId="3A0AD8CF" w14:textId="77777777" w:rsidR="00052226" w:rsidRPr="009F12D9" w:rsidRDefault="00231C4C" w:rsidP="009F12D9">
      <w:pPr>
        <w:spacing w:after="200" w:line="276" w:lineRule="auto"/>
        <w:rPr>
          <w:rFonts w:ascii="Arial" w:hAnsi="Arial" w:cs="Arial"/>
          <w:sz w:val="20"/>
          <w:szCs w:val="20"/>
        </w:rPr>
      </w:pPr>
      <w:r w:rsidRPr="009F12D9">
        <w:rPr>
          <w:rFonts w:ascii="Arial" w:hAnsi="Arial" w:cs="Arial"/>
          <w:sz w:val="20"/>
          <w:szCs w:val="20"/>
        </w:rPr>
        <w:t>Limit use and operation within existing facilities to areas indicated for construction Work and as required to perform Work. Other areas within facility are not to be disturbed or disrupted.</w:t>
      </w:r>
    </w:p>
    <w:p w14:paraId="4D2C46DA" w14:textId="2CE69B03" w:rsidR="00052226" w:rsidRPr="009F12D9" w:rsidRDefault="00231C4C" w:rsidP="009F12D9">
      <w:pPr>
        <w:spacing w:after="200" w:line="276" w:lineRule="auto"/>
        <w:rPr>
          <w:rFonts w:ascii="Arial" w:hAnsi="Arial" w:cs="Arial"/>
          <w:sz w:val="20"/>
          <w:szCs w:val="20"/>
        </w:rPr>
      </w:pPr>
      <w:r w:rsidRPr="009F12D9">
        <w:rPr>
          <w:rFonts w:ascii="Arial" w:hAnsi="Arial" w:cs="Arial"/>
          <w:sz w:val="20"/>
          <w:szCs w:val="20"/>
        </w:rPr>
        <w:t>Maintain and keep clear all required fire exit ways throughout facility within and in vicinity of construction areas</w:t>
      </w:r>
      <w:r w:rsidR="0013446E">
        <w:rPr>
          <w:rFonts w:ascii="Arial" w:hAnsi="Arial" w:cs="Arial"/>
          <w:sz w:val="20"/>
          <w:szCs w:val="20"/>
        </w:rPr>
        <w:t>.</w:t>
      </w:r>
      <w:r w:rsidRPr="009F12D9">
        <w:rPr>
          <w:rFonts w:ascii="Arial" w:hAnsi="Arial" w:cs="Arial"/>
          <w:sz w:val="20"/>
          <w:szCs w:val="20"/>
        </w:rPr>
        <w:t xml:space="preserve"> Coordinate alternate temporary egress routes with </w:t>
      </w:r>
      <w:r w:rsidR="007C2BFE">
        <w:rPr>
          <w:rFonts w:ascii="Arial" w:hAnsi="Arial" w:cs="Arial"/>
          <w:sz w:val="20"/>
          <w:szCs w:val="20"/>
        </w:rPr>
        <w:t>[</w:t>
      </w:r>
      <w:r w:rsidR="00A73E14" w:rsidRPr="009F12D9">
        <w:rPr>
          <w:rFonts w:ascii="Arial" w:hAnsi="Arial" w:cs="Arial"/>
          <w:color w:val="FF0000"/>
          <w:sz w:val="20"/>
          <w:szCs w:val="20"/>
        </w:rPr>
        <w:t>COR/owner/facility staff</w:t>
      </w:r>
      <w:r w:rsidR="007C2BFE" w:rsidRPr="00057886">
        <w:rPr>
          <w:rFonts w:ascii="Arial" w:hAnsi="Arial" w:cs="Arial"/>
          <w:color w:val="000000"/>
          <w:sz w:val="20"/>
          <w:szCs w:val="20"/>
        </w:rPr>
        <w:t>]</w:t>
      </w:r>
      <w:r w:rsidRPr="009F12D9">
        <w:rPr>
          <w:rFonts w:ascii="Arial" w:hAnsi="Arial" w:cs="Arial"/>
          <w:sz w:val="20"/>
          <w:szCs w:val="20"/>
        </w:rPr>
        <w:t xml:space="preserve"> and </w:t>
      </w:r>
      <w:r w:rsidR="004F1C74" w:rsidRPr="009F12D9">
        <w:rPr>
          <w:rFonts w:ascii="Arial" w:hAnsi="Arial" w:cs="Arial"/>
          <w:sz w:val="20"/>
          <w:szCs w:val="20"/>
        </w:rPr>
        <w:t>Authority Having Jurisdiction</w:t>
      </w:r>
      <w:r w:rsidRPr="009F12D9">
        <w:rPr>
          <w:rFonts w:ascii="Arial" w:hAnsi="Arial" w:cs="Arial"/>
          <w:sz w:val="20"/>
          <w:szCs w:val="20"/>
        </w:rPr>
        <w:t>.</w:t>
      </w:r>
    </w:p>
    <w:p w14:paraId="36A7083D" w14:textId="77777777" w:rsidR="00052226" w:rsidRPr="009F12D9" w:rsidRDefault="00231C4C" w:rsidP="009F12D9">
      <w:pPr>
        <w:spacing w:after="200" w:line="276" w:lineRule="auto"/>
        <w:rPr>
          <w:rFonts w:ascii="Arial" w:hAnsi="Arial" w:cs="Arial"/>
          <w:sz w:val="20"/>
          <w:szCs w:val="20"/>
        </w:rPr>
      </w:pPr>
      <w:r w:rsidRPr="009F12D9">
        <w:rPr>
          <w:rFonts w:ascii="Arial" w:hAnsi="Arial" w:cs="Arial"/>
          <w:sz w:val="20"/>
          <w:szCs w:val="20"/>
        </w:rPr>
        <w:t>Do not load structure with weights that will endanger structure.</w:t>
      </w:r>
    </w:p>
    <w:p w14:paraId="40F3ED58" w14:textId="1E41EAD1" w:rsidR="00052226" w:rsidRPr="009F12D9" w:rsidRDefault="00231C4C" w:rsidP="009F12D9">
      <w:pPr>
        <w:spacing w:after="200" w:line="276" w:lineRule="auto"/>
        <w:rPr>
          <w:rFonts w:ascii="Arial" w:hAnsi="Arial" w:cs="Arial"/>
          <w:sz w:val="20"/>
          <w:szCs w:val="20"/>
        </w:rPr>
      </w:pPr>
      <w:r w:rsidRPr="009F12D9">
        <w:rPr>
          <w:rFonts w:ascii="Arial" w:hAnsi="Arial" w:cs="Arial"/>
          <w:sz w:val="20"/>
          <w:szCs w:val="20"/>
        </w:rPr>
        <w:t xml:space="preserve">Smoking is prohibited </w:t>
      </w:r>
      <w:r w:rsidR="004F1C74" w:rsidRPr="009F12D9">
        <w:rPr>
          <w:rFonts w:ascii="Arial" w:hAnsi="Arial" w:cs="Arial"/>
          <w:sz w:val="20"/>
          <w:szCs w:val="20"/>
        </w:rPr>
        <w:t>inside the Limits of Construction</w:t>
      </w:r>
      <w:r w:rsidRPr="009F12D9">
        <w:rPr>
          <w:rFonts w:ascii="Arial" w:hAnsi="Arial" w:cs="Arial"/>
          <w:sz w:val="20"/>
          <w:szCs w:val="20"/>
        </w:rPr>
        <w:t>.</w:t>
      </w:r>
    </w:p>
    <w:p w14:paraId="3716AC29" w14:textId="25D59D94" w:rsidR="00052226" w:rsidRPr="009F12D9" w:rsidRDefault="00231C4C" w:rsidP="009F12D9">
      <w:pPr>
        <w:spacing w:after="200" w:line="276" w:lineRule="auto"/>
        <w:rPr>
          <w:rFonts w:ascii="Arial" w:hAnsi="Arial" w:cs="Arial"/>
          <w:color w:val="FF0000"/>
          <w:sz w:val="20"/>
          <w:szCs w:val="20"/>
        </w:rPr>
      </w:pPr>
      <w:r w:rsidRPr="000E681C">
        <w:rPr>
          <w:rFonts w:ascii="Arial" w:hAnsi="Arial" w:cs="Arial"/>
          <w:sz w:val="20"/>
          <w:szCs w:val="20"/>
        </w:rPr>
        <w:t>Use of toilet facilities, washrooms, and telephones within existing facility o</w:t>
      </w:r>
      <w:r w:rsidR="000E681C" w:rsidRPr="000E681C">
        <w:rPr>
          <w:rFonts w:ascii="Arial" w:hAnsi="Arial" w:cs="Arial"/>
          <w:sz w:val="20"/>
          <w:szCs w:val="20"/>
        </w:rPr>
        <w:t>r occupied areas is not allowed</w:t>
      </w:r>
      <w:r w:rsidR="00DE536C">
        <w:rPr>
          <w:rFonts w:ascii="Arial" w:hAnsi="Arial" w:cs="Arial"/>
          <w:sz w:val="20"/>
          <w:szCs w:val="20"/>
        </w:rPr>
        <w:t xml:space="preserve"> </w:t>
      </w:r>
      <w:r w:rsidR="007C2BFE">
        <w:rPr>
          <w:rFonts w:ascii="Arial" w:hAnsi="Arial" w:cs="Arial"/>
          <w:sz w:val="20"/>
          <w:szCs w:val="20"/>
        </w:rPr>
        <w:t>[</w:t>
      </w:r>
      <w:r w:rsidRPr="009F12D9">
        <w:rPr>
          <w:rFonts w:ascii="Arial" w:hAnsi="Arial" w:cs="Arial"/>
          <w:color w:val="FF0000"/>
          <w:sz w:val="20"/>
          <w:szCs w:val="20"/>
        </w:rPr>
        <w:t>without COR</w:t>
      </w:r>
      <w:r w:rsidR="00E84FC2" w:rsidRPr="00E84FC2">
        <w:rPr>
          <w:rFonts w:ascii="Arial" w:hAnsi="Arial" w:cs="Arial"/>
          <w:color w:val="FF0000"/>
          <w:sz w:val="20"/>
          <w:szCs w:val="20"/>
        </w:rPr>
        <w:t>/owner/facility staff</w:t>
      </w:r>
      <w:r w:rsidRPr="009F12D9">
        <w:rPr>
          <w:rFonts w:ascii="Arial" w:hAnsi="Arial" w:cs="Arial"/>
          <w:color w:val="FF0000"/>
          <w:sz w:val="20"/>
          <w:szCs w:val="20"/>
        </w:rPr>
        <w:t xml:space="preserve"> consent</w:t>
      </w:r>
      <w:r w:rsidR="007C2BFE" w:rsidRPr="00057886">
        <w:rPr>
          <w:rFonts w:ascii="Arial" w:hAnsi="Arial" w:cs="Arial"/>
          <w:color w:val="000000"/>
          <w:sz w:val="20"/>
          <w:szCs w:val="20"/>
        </w:rPr>
        <w:t>]</w:t>
      </w:r>
      <w:r w:rsidR="00DE536C">
        <w:rPr>
          <w:rFonts w:ascii="Arial" w:hAnsi="Arial" w:cs="Arial"/>
          <w:color w:val="000000"/>
          <w:sz w:val="20"/>
          <w:szCs w:val="20"/>
        </w:rPr>
        <w:t>.</w:t>
      </w:r>
    </w:p>
    <w:p w14:paraId="7BD76D78" w14:textId="17F8B4DD" w:rsidR="00052226" w:rsidRPr="009F12D9" w:rsidRDefault="000832F4" w:rsidP="009F12D9">
      <w:pPr>
        <w:spacing w:after="200" w:line="276" w:lineRule="auto"/>
        <w:rPr>
          <w:rFonts w:ascii="Arial" w:hAnsi="Arial" w:cs="Arial"/>
          <w:sz w:val="20"/>
          <w:szCs w:val="20"/>
        </w:rPr>
      </w:pPr>
      <w:r w:rsidRPr="009F12D9">
        <w:rPr>
          <w:rFonts w:ascii="Arial" w:hAnsi="Arial" w:cs="Arial"/>
          <w:sz w:val="20"/>
          <w:szCs w:val="20"/>
        </w:rPr>
        <w:t>Kitchen/</w:t>
      </w:r>
      <w:r w:rsidR="00231C4C" w:rsidRPr="009F12D9">
        <w:rPr>
          <w:rFonts w:ascii="Arial" w:hAnsi="Arial" w:cs="Arial"/>
          <w:sz w:val="20"/>
          <w:szCs w:val="20"/>
        </w:rPr>
        <w:t>dining areas may not be used by construction personnel</w:t>
      </w:r>
      <w:r w:rsidR="006E4310">
        <w:rPr>
          <w:rFonts w:ascii="Arial" w:hAnsi="Arial" w:cs="Arial"/>
          <w:sz w:val="20"/>
          <w:szCs w:val="20"/>
        </w:rPr>
        <w:t xml:space="preserve"> </w:t>
      </w:r>
      <w:r w:rsidR="007C2BFE">
        <w:rPr>
          <w:rFonts w:ascii="Arial" w:hAnsi="Arial" w:cs="Arial"/>
          <w:sz w:val="20"/>
          <w:szCs w:val="20"/>
        </w:rPr>
        <w:t>[</w:t>
      </w:r>
      <w:r w:rsidR="006E4310">
        <w:rPr>
          <w:rFonts w:ascii="Arial" w:hAnsi="Arial" w:cs="Arial"/>
          <w:color w:val="FF0000"/>
          <w:sz w:val="20"/>
          <w:szCs w:val="20"/>
        </w:rPr>
        <w:t>without C</w:t>
      </w:r>
      <w:r w:rsidR="00A73E14" w:rsidRPr="009F12D9">
        <w:rPr>
          <w:rFonts w:ascii="Arial" w:hAnsi="Arial" w:cs="Arial"/>
          <w:color w:val="FF0000"/>
          <w:sz w:val="20"/>
          <w:szCs w:val="20"/>
        </w:rPr>
        <w:t>OR/owner/facility staff</w:t>
      </w:r>
      <w:r w:rsidR="006E4310">
        <w:rPr>
          <w:rFonts w:ascii="Arial" w:hAnsi="Arial" w:cs="Arial"/>
          <w:color w:val="FF0000"/>
          <w:sz w:val="20"/>
          <w:szCs w:val="20"/>
        </w:rPr>
        <w:t xml:space="preserve"> consent</w:t>
      </w:r>
      <w:r w:rsidR="007C2BFE" w:rsidRPr="00057886">
        <w:rPr>
          <w:rFonts w:ascii="Arial" w:hAnsi="Arial" w:cs="Arial"/>
          <w:color w:val="000000"/>
          <w:sz w:val="20"/>
          <w:szCs w:val="20"/>
        </w:rPr>
        <w:t>]</w:t>
      </w:r>
      <w:r w:rsidR="00231C4C" w:rsidRPr="009F12D9">
        <w:rPr>
          <w:rFonts w:ascii="Arial" w:hAnsi="Arial" w:cs="Arial"/>
          <w:sz w:val="20"/>
          <w:szCs w:val="20"/>
        </w:rPr>
        <w:t>.</w:t>
      </w:r>
    </w:p>
    <w:p w14:paraId="128F86DD" w14:textId="77777777" w:rsidR="00052226" w:rsidRPr="009F12D9" w:rsidRDefault="00231C4C" w:rsidP="009F12D9">
      <w:pPr>
        <w:spacing w:after="200" w:line="276" w:lineRule="auto"/>
        <w:rPr>
          <w:rFonts w:ascii="Arial" w:hAnsi="Arial" w:cs="Arial"/>
          <w:sz w:val="20"/>
          <w:szCs w:val="20"/>
        </w:rPr>
      </w:pPr>
      <w:r w:rsidRPr="009F12D9">
        <w:rPr>
          <w:rFonts w:ascii="Arial" w:hAnsi="Arial" w:cs="Arial"/>
          <w:sz w:val="20"/>
          <w:szCs w:val="20"/>
        </w:rPr>
        <w:t>Maintain existing building in a weather-tight condition throughout the construction period. Repair damage and leaks caused by construction operations. Take all precautions necessary to protect building and its occupants during construction period.</w:t>
      </w:r>
    </w:p>
    <w:p w14:paraId="27357FEA" w14:textId="094780F1" w:rsidR="00117167" w:rsidRPr="009F12D9" w:rsidRDefault="00231C4C" w:rsidP="009F12D9">
      <w:pPr>
        <w:widowControl w:val="0"/>
        <w:autoSpaceDE w:val="0"/>
        <w:autoSpaceDN w:val="0"/>
        <w:spacing w:after="120" w:line="276" w:lineRule="auto"/>
        <w:outlineLvl w:val="0"/>
        <w:rPr>
          <w:rFonts w:ascii="Arial" w:hAnsi="Arial" w:cs="Arial"/>
          <w:sz w:val="20"/>
          <w:szCs w:val="20"/>
        </w:rPr>
      </w:pPr>
      <w:r w:rsidRPr="009F12D9">
        <w:rPr>
          <w:rFonts w:ascii="Arial" w:hAnsi="Arial" w:cs="Arial"/>
          <w:sz w:val="20"/>
          <w:szCs w:val="20"/>
        </w:rPr>
        <w:t>Make every effort to keep noise to a minimum in construction operation. Use of jack hammers will be permitted for use</w:t>
      </w:r>
      <w:r w:rsidR="004F1C74" w:rsidRPr="009F12D9">
        <w:rPr>
          <w:rFonts w:ascii="Arial" w:hAnsi="Arial" w:cs="Arial"/>
          <w:sz w:val="20"/>
          <w:szCs w:val="20"/>
        </w:rPr>
        <w:t xml:space="preserve"> only</w:t>
      </w:r>
      <w:r w:rsidRPr="009F12D9">
        <w:rPr>
          <w:rFonts w:ascii="Arial" w:hAnsi="Arial" w:cs="Arial"/>
          <w:sz w:val="20"/>
          <w:szCs w:val="20"/>
        </w:rPr>
        <w:t xml:space="preserve"> with prior approval</w:t>
      </w:r>
      <w:r w:rsidR="004F1C74" w:rsidRPr="009F12D9">
        <w:rPr>
          <w:rFonts w:ascii="Arial" w:hAnsi="Arial" w:cs="Arial"/>
          <w:sz w:val="20"/>
          <w:szCs w:val="20"/>
        </w:rPr>
        <w:t xml:space="preserve"> by the </w:t>
      </w:r>
      <w:r w:rsidR="007C2BFE">
        <w:rPr>
          <w:rFonts w:ascii="Arial" w:hAnsi="Arial" w:cs="Arial"/>
          <w:sz w:val="20"/>
          <w:szCs w:val="20"/>
        </w:rPr>
        <w:t>[</w:t>
      </w:r>
      <w:r w:rsidR="004F1C74" w:rsidRPr="009F12D9">
        <w:rPr>
          <w:rFonts w:ascii="Arial" w:hAnsi="Arial" w:cs="Arial"/>
          <w:color w:val="FF0000"/>
          <w:sz w:val="20"/>
          <w:szCs w:val="20"/>
        </w:rPr>
        <w:t>COR/owner/facility staff</w:t>
      </w:r>
      <w:r w:rsidR="007C2BFE" w:rsidRPr="00057886">
        <w:rPr>
          <w:rFonts w:ascii="Arial" w:hAnsi="Arial" w:cs="Arial"/>
          <w:color w:val="000000"/>
          <w:sz w:val="20"/>
          <w:szCs w:val="20"/>
        </w:rPr>
        <w:t>]</w:t>
      </w:r>
      <w:r w:rsidRPr="009F12D9">
        <w:rPr>
          <w:rFonts w:ascii="Arial" w:hAnsi="Arial" w:cs="Arial"/>
          <w:sz w:val="20"/>
          <w:szCs w:val="20"/>
        </w:rPr>
        <w:t>.</w:t>
      </w:r>
    </w:p>
    <w:p w14:paraId="4A78ED41" w14:textId="77777777" w:rsidR="0023438B" w:rsidRPr="009F12D9" w:rsidRDefault="00201F8F" w:rsidP="009F12D9">
      <w:pPr>
        <w:spacing w:after="200" w:line="276" w:lineRule="auto"/>
        <w:rPr>
          <w:rFonts w:ascii="Arial" w:hAnsi="Arial" w:cs="Arial"/>
          <w:color w:val="000000"/>
          <w:sz w:val="20"/>
          <w:szCs w:val="20"/>
        </w:rPr>
        <w:sectPr w:rsidR="0023438B" w:rsidRPr="009F12D9" w:rsidSect="0011437B">
          <w:headerReference w:type="even" r:id="rId8"/>
          <w:headerReference w:type="default" r:id="rId9"/>
          <w:footerReference w:type="even" r:id="rId10"/>
          <w:footerReference w:type="default" r:id="rId11"/>
          <w:pgSz w:w="12240" w:h="15840"/>
          <w:pgMar w:top="1440" w:right="1440" w:bottom="1440" w:left="1440" w:header="720" w:footer="720" w:gutter="0"/>
          <w:pgNumType w:start="1"/>
          <w:cols w:space="720"/>
          <w:docGrid w:linePitch="360"/>
        </w:sectPr>
      </w:pPr>
    </w:p>
    <w:p w14:paraId="1C32A7C3" w14:textId="77777777" w:rsidR="00D51359" w:rsidRPr="009F12D9" w:rsidRDefault="00231C4C" w:rsidP="009F12D9">
      <w:pPr>
        <w:pStyle w:val="Normal0"/>
        <w:autoSpaceDE w:val="0"/>
        <w:autoSpaceDN w:val="0"/>
        <w:adjustRightInd w:val="0"/>
        <w:spacing w:after="200" w:line="276" w:lineRule="auto"/>
        <w:outlineLvl w:val="0"/>
        <w:rPr>
          <w:rFonts w:ascii="Arial" w:hAnsi="Arial" w:cs="Arial"/>
          <w:sz w:val="20"/>
          <w:szCs w:val="20"/>
        </w:rPr>
      </w:pPr>
      <w:r w:rsidRPr="009F12D9">
        <w:rPr>
          <w:rFonts w:ascii="Arial" w:hAnsi="Arial" w:cs="Arial"/>
          <w:sz w:val="20"/>
          <w:szCs w:val="20"/>
        </w:rPr>
        <w:lastRenderedPageBreak/>
        <w:t>PART 2 PRODUCTS</w:t>
      </w:r>
    </w:p>
    <w:p w14:paraId="5E0CF658" w14:textId="37C0BA87" w:rsidR="00974404" w:rsidRPr="009F12D9" w:rsidRDefault="00231C4C" w:rsidP="009F12D9">
      <w:pPr>
        <w:pStyle w:val="Normal0"/>
        <w:autoSpaceDE w:val="0"/>
        <w:autoSpaceDN w:val="0"/>
        <w:adjustRightInd w:val="0"/>
        <w:spacing w:after="120" w:line="276" w:lineRule="auto"/>
        <w:rPr>
          <w:rFonts w:ascii="Arial" w:hAnsi="Arial" w:cs="Arial"/>
          <w:sz w:val="20"/>
          <w:szCs w:val="20"/>
        </w:rPr>
      </w:pPr>
      <w:r w:rsidRPr="009F12D9">
        <w:rPr>
          <w:rFonts w:ascii="Arial" w:hAnsi="Arial" w:cs="Arial"/>
          <w:sz w:val="20"/>
          <w:szCs w:val="20"/>
        </w:rPr>
        <w:t>2.</w:t>
      </w:r>
      <w:r w:rsidR="00F37F10">
        <w:rPr>
          <w:rFonts w:ascii="Arial" w:hAnsi="Arial" w:cs="Arial"/>
          <w:sz w:val="20"/>
          <w:szCs w:val="20"/>
        </w:rPr>
        <w:t>1</w:t>
      </w:r>
      <w:r w:rsidRPr="009F12D9">
        <w:rPr>
          <w:rFonts w:ascii="Arial" w:hAnsi="Arial" w:cs="Arial"/>
          <w:sz w:val="20"/>
          <w:szCs w:val="20"/>
        </w:rPr>
        <w:tab/>
        <w:t xml:space="preserve">CONTRACT </w:t>
      </w:r>
      <w:r w:rsidR="005C1448">
        <w:rPr>
          <w:rFonts w:ascii="Arial" w:hAnsi="Arial" w:cs="Arial"/>
          <w:sz w:val="20"/>
          <w:szCs w:val="20"/>
        </w:rPr>
        <w:t>DELIVERABLES</w:t>
      </w:r>
    </w:p>
    <w:p w14:paraId="476CB70F" w14:textId="34536356" w:rsidR="00FD0503" w:rsidRPr="00FD0503" w:rsidRDefault="00FD0503" w:rsidP="00FD0503">
      <w:pPr>
        <w:pStyle w:val="Normal0"/>
        <w:spacing w:after="120" w:line="276" w:lineRule="auto"/>
        <w:rPr>
          <w:rFonts w:ascii="Arial" w:hAnsi="Arial" w:cs="Arial"/>
          <w:sz w:val="20"/>
          <w:szCs w:val="20"/>
        </w:rPr>
      </w:pPr>
      <w:r>
        <w:rPr>
          <w:rFonts w:ascii="Arial" w:hAnsi="Arial" w:cs="Arial"/>
          <w:sz w:val="20"/>
          <w:szCs w:val="20"/>
        </w:rPr>
        <w:t>2.</w:t>
      </w:r>
      <w:r w:rsidR="00F37F10">
        <w:rPr>
          <w:rFonts w:ascii="Arial" w:hAnsi="Arial" w:cs="Arial"/>
          <w:sz w:val="20"/>
          <w:szCs w:val="20"/>
        </w:rPr>
        <w:t>1</w:t>
      </w:r>
      <w:r w:rsidRPr="00FD0503">
        <w:rPr>
          <w:rFonts w:ascii="Arial" w:hAnsi="Arial" w:cs="Arial"/>
          <w:sz w:val="20"/>
          <w:szCs w:val="20"/>
        </w:rPr>
        <w:t>.1</w:t>
      </w:r>
      <w:r w:rsidRPr="00FD0503">
        <w:rPr>
          <w:rFonts w:ascii="Arial" w:hAnsi="Arial" w:cs="Arial"/>
          <w:sz w:val="20"/>
          <w:szCs w:val="20"/>
        </w:rPr>
        <w:tab/>
        <w:t>Design/Design Analysis</w:t>
      </w:r>
    </w:p>
    <w:p w14:paraId="30B79989" w14:textId="6337E13A" w:rsidR="00FD0503" w:rsidRPr="00FD0503" w:rsidRDefault="00FD0503" w:rsidP="00FD0503">
      <w:pPr>
        <w:pStyle w:val="Normal0"/>
        <w:spacing w:after="120" w:line="276" w:lineRule="auto"/>
        <w:rPr>
          <w:rFonts w:ascii="Arial" w:hAnsi="Arial" w:cs="Arial"/>
          <w:sz w:val="20"/>
          <w:szCs w:val="20"/>
        </w:rPr>
      </w:pPr>
      <w:r w:rsidRPr="00FD0503">
        <w:rPr>
          <w:rFonts w:ascii="Arial" w:hAnsi="Arial" w:cs="Arial"/>
          <w:sz w:val="20"/>
          <w:szCs w:val="20"/>
        </w:rPr>
        <w:t>Prepare, organize, and present a design analysis that will document the general parameters, functional and technical requirements, design objectives, design assumptions, and applicable criteria and the project description for the project</w:t>
      </w:r>
      <w:r w:rsidR="00911D90">
        <w:rPr>
          <w:rFonts w:ascii="Arial" w:hAnsi="Arial" w:cs="Arial"/>
          <w:sz w:val="20"/>
          <w:szCs w:val="20"/>
        </w:rPr>
        <w:t>.</w:t>
      </w:r>
    </w:p>
    <w:p w14:paraId="0E89E381" w14:textId="45C8752A" w:rsidR="00FD0503" w:rsidRPr="00FD0503" w:rsidRDefault="00FD0503" w:rsidP="00FD0503">
      <w:pPr>
        <w:pStyle w:val="Normal0"/>
        <w:spacing w:after="120" w:line="276" w:lineRule="auto"/>
        <w:rPr>
          <w:rFonts w:ascii="Arial" w:hAnsi="Arial" w:cs="Arial"/>
          <w:sz w:val="20"/>
          <w:szCs w:val="20"/>
        </w:rPr>
      </w:pPr>
      <w:r>
        <w:rPr>
          <w:rFonts w:ascii="Arial" w:hAnsi="Arial" w:cs="Arial"/>
          <w:sz w:val="20"/>
          <w:szCs w:val="20"/>
        </w:rPr>
        <w:t>2.</w:t>
      </w:r>
      <w:r w:rsidR="00F37F10">
        <w:rPr>
          <w:rFonts w:ascii="Arial" w:hAnsi="Arial" w:cs="Arial"/>
          <w:sz w:val="20"/>
          <w:szCs w:val="20"/>
        </w:rPr>
        <w:t>1</w:t>
      </w:r>
      <w:r w:rsidRPr="00FD0503">
        <w:rPr>
          <w:rFonts w:ascii="Arial" w:hAnsi="Arial" w:cs="Arial"/>
          <w:sz w:val="20"/>
          <w:szCs w:val="20"/>
        </w:rPr>
        <w:t xml:space="preserve">.2 </w:t>
      </w:r>
      <w:r w:rsidRPr="00FD0503">
        <w:rPr>
          <w:rFonts w:ascii="Arial" w:hAnsi="Arial" w:cs="Arial"/>
          <w:sz w:val="20"/>
          <w:szCs w:val="20"/>
        </w:rPr>
        <w:tab/>
        <w:t>Design Drawings</w:t>
      </w:r>
    </w:p>
    <w:p w14:paraId="5AE99152" w14:textId="77777777" w:rsidR="00FD0503" w:rsidRPr="00FD0503" w:rsidRDefault="00FD0503" w:rsidP="00FD0503">
      <w:pPr>
        <w:pStyle w:val="Normal0"/>
        <w:spacing w:after="120" w:line="276" w:lineRule="auto"/>
        <w:rPr>
          <w:rFonts w:ascii="Arial" w:hAnsi="Arial" w:cs="Arial"/>
          <w:sz w:val="20"/>
          <w:szCs w:val="20"/>
        </w:rPr>
      </w:pPr>
      <w:r w:rsidRPr="00FD0503">
        <w:rPr>
          <w:rFonts w:ascii="Arial" w:hAnsi="Arial" w:cs="Arial"/>
          <w:sz w:val="20"/>
          <w:szCs w:val="20"/>
        </w:rPr>
        <w:t>Any necessary design drawings may be prepared similar to shop drawings to minimize submittals. Prepare and submit with the appropriate connection, fabrication, layout, and product specific drawings.</w:t>
      </w:r>
    </w:p>
    <w:p w14:paraId="4D78DF3D" w14:textId="5F053F32" w:rsidR="00FD0503" w:rsidRPr="00FD0503" w:rsidRDefault="00FD0503" w:rsidP="00FD0503">
      <w:pPr>
        <w:pStyle w:val="Normal0"/>
        <w:spacing w:after="120" w:line="276" w:lineRule="auto"/>
        <w:rPr>
          <w:rFonts w:ascii="Arial" w:hAnsi="Arial" w:cs="Arial"/>
          <w:sz w:val="20"/>
          <w:szCs w:val="20"/>
        </w:rPr>
      </w:pPr>
      <w:r>
        <w:rPr>
          <w:rFonts w:ascii="Arial" w:hAnsi="Arial" w:cs="Arial"/>
          <w:sz w:val="20"/>
          <w:szCs w:val="20"/>
        </w:rPr>
        <w:t>2.</w:t>
      </w:r>
      <w:r w:rsidR="00F37F10">
        <w:rPr>
          <w:rFonts w:ascii="Arial" w:hAnsi="Arial" w:cs="Arial"/>
          <w:sz w:val="20"/>
          <w:szCs w:val="20"/>
        </w:rPr>
        <w:t>1</w:t>
      </w:r>
      <w:r w:rsidRPr="00FD0503">
        <w:rPr>
          <w:rFonts w:ascii="Arial" w:hAnsi="Arial" w:cs="Arial"/>
          <w:sz w:val="20"/>
          <w:szCs w:val="20"/>
        </w:rPr>
        <w:t xml:space="preserve">.3 </w:t>
      </w:r>
      <w:r w:rsidRPr="00FD0503">
        <w:rPr>
          <w:rFonts w:ascii="Arial" w:hAnsi="Arial" w:cs="Arial"/>
          <w:sz w:val="20"/>
          <w:szCs w:val="20"/>
        </w:rPr>
        <w:tab/>
        <w:t>Product Data Used as Specifications</w:t>
      </w:r>
    </w:p>
    <w:p w14:paraId="311908F1" w14:textId="77777777" w:rsidR="00FD0503" w:rsidRPr="00FD0503" w:rsidRDefault="00FD0503" w:rsidP="00FD0503">
      <w:pPr>
        <w:pStyle w:val="Normal0"/>
        <w:spacing w:after="120" w:line="276" w:lineRule="auto"/>
        <w:rPr>
          <w:rFonts w:ascii="Arial" w:hAnsi="Arial" w:cs="Arial"/>
          <w:sz w:val="20"/>
          <w:szCs w:val="20"/>
        </w:rPr>
      </w:pPr>
      <w:r w:rsidRPr="00FD0503">
        <w:rPr>
          <w:rFonts w:ascii="Arial" w:hAnsi="Arial" w:cs="Arial"/>
          <w:sz w:val="20"/>
          <w:szCs w:val="20"/>
        </w:rPr>
        <w:t>Provide complete and legible catalog cut sheets, product data, installation instructions, operation and maintenance instructions, warranty, and certifications for products and equipment for which final material and equipment choices have been made. Indicate, by prominent notation, each product that is being submitted including optional manufacturer's features, and indicate where the product data shows compliance with the Contract requirements</w:t>
      </w:r>
    </w:p>
    <w:p w14:paraId="2878E0F7" w14:textId="769A738F" w:rsidR="00FD0503" w:rsidRPr="00FD0503" w:rsidRDefault="00FD0503" w:rsidP="00FD0503">
      <w:pPr>
        <w:pStyle w:val="Normal0"/>
        <w:spacing w:after="120" w:line="276" w:lineRule="auto"/>
        <w:rPr>
          <w:rFonts w:ascii="Arial" w:hAnsi="Arial" w:cs="Arial"/>
          <w:sz w:val="20"/>
          <w:szCs w:val="20"/>
        </w:rPr>
      </w:pPr>
      <w:r>
        <w:rPr>
          <w:rFonts w:ascii="Arial" w:hAnsi="Arial" w:cs="Arial"/>
          <w:sz w:val="20"/>
          <w:szCs w:val="20"/>
        </w:rPr>
        <w:t>2.</w:t>
      </w:r>
      <w:r w:rsidR="00F37F10">
        <w:rPr>
          <w:rFonts w:ascii="Arial" w:hAnsi="Arial" w:cs="Arial"/>
          <w:sz w:val="20"/>
          <w:szCs w:val="20"/>
        </w:rPr>
        <w:t>1</w:t>
      </w:r>
      <w:r w:rsidRPr="00FD0503">
        <w:rPr>
          <w:rFonts w:ascii="Arial" w:hAnsi="Arial" w:cs="Arial"/>
          <w:sz w:val="20"/>
          <w:szCs w:val="20"/>
        </w:rPr>
        <w:t>.4</w:t>
      </w:r>
      <w:r w:rsidRPr="00FD0503">
        <w:rPr>
          <w:rFonts w:ascii="Arial" w:hAnsi="Arial" w:cs="Arial"/>
          <w:sz w:val="20"/>
          <w:szCs w:val="20"/>
        </w:rPr>
        <w:tab/>
      </w:r>
      <w:proofErr w:type="gramStart"/>
      <w:r w:rsidRPr="00FD0503">
        <w:rPr>
          <w:rFonts w:ascii="Arial" w:hAnsi="Arial" w:cs="Arial"/>
          <w:sz w:val="20"/>
          <w:szCs w:val="20"/>
        </w:rPr>
        <w:t>Over</w:t>
      </w:r>
      <w:proofErr w:type="gramEnd"/>
      <w:r w:rsidRPr="00FD0503">
        <w:rPr>
          <w:rFonts w:ascii="Arial" w:hAnsi="Arial" w:cs="Arial"/>
          <w:sz w:val="20"/>
          <w:szCs w:val="20"/>
        </w:rPr>
        <w:t xml:space="preserve"> The Shoulder Design Review</w:t>
      </w:r>
    </w:p>
    <w:p w14:paraId="405B2E49" w14:textId="4EA6DD60" w:rsidR="00FD0503" w:rsidRPr="00FD0503" w:rsidRDefault="00FD0503" w:rsidP="00FD0503">
      <w:pPr>
        <w:pStyle w:val="Normal0"/>
        <w:spacing w:after="120" w:line="276" w:lineRule="auto"/>
        <w:rPr>
          <w:rFonts w:ascii="Arial" w:hAnsi="Arial" w:cs="Arial"/>
          <w:sz w:val="20"/>
          <w:szCs w:val="20"/>
        </w:rPr>
      </w:pPr>
      <w:r w:rsidRPr="00FD0503">
        <w:rPr>
          <w:rFonts w:ascii="Arial" w:hAnsi="Arial" w:cs="Arial"/>
          <w:sz w:val="20"/>
          <w:szCs w:val="20"/>
        </w:rPr>
        <w:t xml:space="preserve">To facilitate a streamlined design-build process, the </w:t>
      </w:r>
      <w:r w:rsidR="007C2BFE">
        <w:rPr>
          <w:rFonts w:ascii="Arial" w:hAnsi="Arial" w:cs="Arial"/>
          <w:sz w:val="20"/>
          <w:szCs w:val="20"/>
        </w:rPr>
        <w:t>[</w:t>
      </w:r>
      <w:r w:rsidRPr="00057886">
        <w:rPr>
          <w:rFonts w:ascii="Arial" w:hAnsi="Arial" w:cs="Arial"/>
          <w:color w:val="FF0000"/>
          <w:sz w:val="20"/>
          <w:szCs w:val="20"/>
        </w:rPr>
        <w:t>COR/owner/facility staff</w:t>
      </w:r>
      <w:r w:rsidR="007C2BFE">
        <w:rPr>
          <w:rFonts w:ascii="Arial" w:hAnsi="Arial" w:cs="Arial"/>
          <w:sz w:val="20"/>
          <w:szCs w:val="20"/>
        </w:rPr>
        <w:t>]</w:t>
      </w:r>
      <w:r w:rsidRPr="00FD0503">
        <w:rPr>
          <w:rFonts w:ascii="Arial" w:hAnsi="Arial" w:cs="Arial"/>
          <w:sz w:val="20"/>
          <w:szCs w:val="20"/>
        </w:rPr>
        <w:t xml:space="preserve"> and the Contractor may agree to one-on-one review or small group reviews, on-line, or at the Contractor's design offices or other agreed location, when practicable to the parties. Coordinate such reviews to minimize or eliminate disruptions to the design process. Due to limits on project time, utilize the maximum virtual teaming methods.</w:t>
      </w:r>
    </w:p>
    <w:p w14:paraId="050B7619" w14:textId="076CDB66" w:rsidR="00FD0503" w:rsidRPr="00FD0503" w:rsidRDefault="00FD0503" w:rsidP="00FD0503">
      <w:pPr>
        <w:pStyle w:val="Normal0"/>
        <w:spacing w:after="120" w:line="276" w:lineRule="auto"/>
        <w:rPr>
          <w:rFonts w:ascii="Arial" w:hAnsi="Arial" w:cs="Arial"/>
          <w:sz w:val="20"/>
          <w:szCs w:val="20"/>
        </w:rPr>
      </w:pPr>
      <w:r>
        <w:rPr>
          <w:rFonts w:ascii="Arial" w:hAnsi="Arial" w:cs="Arial"/>
          <w:sz w:val="20"/>
          <w:szCs w:val="20"/>
        </w:rPr>
        <w:t>2.</w:t>
      </w:r>
      <w:r w:rsidR="00F37F10">
        <w:rPr>
          <w:rFonts w:ascii="Arial" w:hAnsi="Arial" w:cs="Arial"/>
          <w:sz w:val="20"/>
          <w:szCs w:val="20"/>
        </w:rPr>
        <w:t>1</w:t>
      </w:r>
      <w:r w:rsidRPr="00FD0503">
        <w:rPr>
          <w:rFonts w:ascii="Arial" w:hAnsi="Arial" w:cs="Arial"/>
          <w:sz w:val="20"/>
          <w:szCs w:val="20"/>
        </w:rPr>
        <w:t>.</w:t>
      </w:r>
      <w:r>
        <w:rPr>
          <w:rFonts w:ascii="Arial" w:hAnsi="Arial" w:cs="Arial"/>
          <w:sz w:val="20"/>
          <w:szCs w:val="20"/>
        </w:rPr>
        <w:t>5</w:t>
      </w:r>
      <w:r w:rsidRPr="00FD0503">
        <w:rPr>
          <w:rFonts w:ascii="Arial" w:hAnsi="Arial" w:cs="Arial"/>
          <w:sz w:val="20"/>
          <w:szCs w:val="20"/>
        </w:rPr>
        <w:tab/>
        <w:t>Design Complete Submittals</w:t>
      </w:r>
    </w:p>
    <w:p w14:paraId="6CA731F8" w14:textId="77777777" w:rsidR="00FD0503" w:rsidRDefault="00FD0503" w:rsidP="00FD0503">
      <w:pPr>
        <w:pStyle w:val="Normal0"/>
        <w:spacing w:after="120" w:line="276" w:lineRule="auto"/>
        <w:rPr>
          <w:rFonts w:ascii="Arial" w:hAnsi="Arial" w:cs="Arial"/>
          <w:sz w:val="20"/>
          <w:szCs w:val="20"/>
        </w:rPr>
      </w:pPr>
      <w:r w:rsidRPr="00FD0503">
        <w:rPr>
          <w:rFonts w:ascii="Arial" w:hAnsi="Arial" w:cs="Arial"/>
          <w:sz w:val="20"/>
          <w:szCs w:val="20"/>
        </w:rPr>
        <w:t>After the final design submission and review conference for a design package, revise the design package to incorporate the comments generated and resolved in the final review conferences, perform and document a back-check review and submit the final, design complete documents, which represents released for construction documents.</w:t>
      </w:r>
    </w:p>
    <w:p w14:paraId="46602F40" w14:textId="3475BF96" w:rsidR="001F4B4F" w:rsidRPr="009F12D9" w:rsidRDefault="00231C4C" w:rsidP="00FD0503">
      <w:pPr>
        <w:pStyle w:val="Normal0"/>
        <w:spacing w:after="120" w:line="276" w:lineRule="auto"/>
        <w:rPr>
          <w:rFonts w:ascii="Arial" w:hAnsi="Arial" w:cs="Arial"/>
          <w:sz w:val="20"/>
          <w:szCs w:val="20"/>
        </w:rPr>
      </w:pPr>
      <w:r w:rsidRPr="009F12D9">
        <w:rPr>
          <w:rFonts w:ascii="Arial" w:hAnsi="Arial" w:cs="Arial"/>
          <w:sz w:val="20"/>
          <w:szCs w:val="20"/>
        </w:rPr>
        <w:t>2.</w:t>
      </w:r>
      <w:r w:rsidR="00F37F10">
        <w:rPr>
          <w:rFonts w:ascii="Arial" w:hAnsi="Arial" w:cs="Arial"/>
          <w:sz w:val="20"/>
          <w:szCs w:val="20"/>
        </w:rPr>
        <w:t>1</w:t>
      </w:r>
      <w:bookmarkStart w:id="4" w:name="_GoBack"/>
      <w:bookmarkEnd w:id="4"/>
      <w:r w:rsidRPr="009F12D9">
        <w:rPr>
          <w:rFonts w:ascii="Arial" w:hAnsi="Arial" w:cs="Arial"/>
          <w:sz w:val="20"/>
          <w:szCs w:val="20"/>
        </w:rPr>
        <w:t>.</w:t>
      </w:r>
      <w:r w:rsidR="00FD0503">
        <w:rPr>
          <w:rFonts w:ascii="Arial" w:hAnsi="Arial" w:cs="Arial"/>
          <w:sz w:val="20"/>
          <w:szCs w:val="20"/>
        </w:rPr>
        <w:t>6</w:t>
      </w:r>
      <w:r w:rsidRPr="009F12D9">
        <w:rPr>
          <w:rFonts w:ascii="Arial" w:hAnsi="Arial" w:cs="Arial"/>
          <w:sz w:val="20"/>
          <w:szCs w:val="20"/>
        </w:rPr>
        <w:tab/>
        <w:t>Design Documents</w:t>
      </w:r>
    </w:p>
    <w:p w14:paraId="730171A7" w14:textId="56F8CE6F" w:rsidR="00AF1AA9" w:rsidRPr="009F12D9" w:rsidRDefault="007C2BFE" w:rsidP="009F12D9">
      <w:pPr>
        <w:pStyle w:val="Normal0"/>
        <w:spacing w:after="200" w:line="276" w:lineRule="auto"/>
        <w:rPr>
          <w:rFonts w:ascii="Arial" w:hAnsi="Arial" w:cs="Arial"/>
          <w:sz w:val="20"/>
          <w:szCs w:val="20"/>
        </w:rPr>
      </w:pPr>
      <w:r>
        <w:rPr>
          <w:rFonts w:ascii="Arial" w:eastAsia="Arial" w:hAnsi="Arial" w:cs="Arial"/>
          <w:sz w:val="20"/>
          <w:szCs w:val="20"/>
        </w:rPr>
        <w:t>[</w:t>
      </w:r>
      <w:r w:rsidR="00354AA4" w:rsidRPr="009F12D9">
        <w:rPr>
          <w:rFonts w:ascii="Arial" w:eastAsia="Arial" w:hAnsi="Arial" w:cs="Arial"/>
          <w:color w:val="FF0000"/>
          <w:sz w:val="20"/>
          <w:szCs w:val="20"/>
        </w:rPr>
        <w:t>Add</w:t>
      </w:r>
      <w:r w:rsidR="00231C4C" w:rsidRPr="009F12D9">
        <w:rPr>
          <w:rFonts w:ascii="Arial" w:eastAsia="Arial" w:hAnsi="Arial" w:cs="Arial"/>
          <w:color w:val="FF0000"/>
          <w:sz w:val="20"/>
          <w:szCs w:val="20"/>
        </w:rPr>
        <w:t xml:space="preserve"> </w:t>
      </w:r>
      <w:r w:rsidR="00911D90">
        <w:rPr>
          <w:rFonts w:ascii="Arial" w:eastAsia="Arial" w:hAnsi="Arial" w:cs="Arial"/>
          <w:color w:val="FF0000"/>
          <w:sz w:val="20"/>
          <w:szCs w:val="20"/>
        </w:rPr>
        <w:t xml:space="preserve">Required </w:t>
      </w:r>
      <w:r w:rsidR="00354AA4" w:rsidRPr="009F12D9">
        <w:rPr>
          <w:rFonts w:ascii="Arial" w:eastAsia="Arial" w:hAnsi="Arial" w:cs="Arial"/>
          <w:color w:val="FF0000"/>
          <w:sz w:val="20"/>
          <w:szCs w:val="20"/>
        </w:rPr>
        <w:t>Design Documents here</w:t>
      </w:r>
      <w:r w:rsidRPr="00057886">
        <w:rPr>
          <w:rFonts w:ascii="Arial" w:hAnsi="Arial" w:cs="Arial"/>
          <w:color w:val="000000"/>
          <w:sz w:val="20"/>
          <w:szCs w:val="20"/>
        </w:rPr>
        <w:t>]</w:t>
      </w:r>
    </w:p>
    <w:p w14:paraId="197217D8" w14:textId="77777777" w:rsidR="00974404" w:rsidRPr="009F12D9" w:rsidRDefault="00201F8F" w:rsidP="009F12D9">
      <w:pPr>
        <w:pStyle w:val="Normal00"/>
        <w:spacing w:line="276" w:lineRule="auto"/>
        <w:rPr>
          <w:rFonts w:ascii="Arial" w:hAnsi="Arial" w:cs="Arial"/>
          <w:sz w:val="20"/>
          <w:szCs w:val="20"/>
        </w:rPr>
        <w:sectPr w:rsidR="00974404" w:rsidRPr="009F12D9" w:rsidSect="0011437B">
          <w:headerReference w:type="even" r:id="rId12"/>
          <w:headerReference w:type="default" r:id="rId13"/>
          <w:footerReference w:type="even" r:id="rId14"/>
          <w:footerReference w:type="default" r:id="rId15"/>
          <w:pgSz w:w="12240" w:h="15840"/>
          <w:pgMar w:top="1440" w:right="1440" w:bottom="1440" w:left="1440" w:header="720" w:footer="720" w:gutter="0"/>
          <w:cols w:space="720"/>
          <w:docGrid w:linePitch="360"/>
        </w:sectPr>
      </w:pPr>
    </w:p>
    <w:p w14:paraId="49097CD4" w14:textId="77777777" w:rsidR="00D51359" w:rsidRDefault="00231C4C" w:rsidP="009F12D9">
      <w:pPr>
        <w:pStyle w:val="Normal1"/>
        <w:autoSpaceDE w:val="0"/>
        <w:autoSpaceDN w:val="0"/>
        <w:adjustRightInd w:val="0"/>
        <w:spacing w:after="240" w:line="276" w:lineRule="auto"/>
        <w:outlineLvl w:val="0"/>
        <w:rPr>
          <w:rFonts w:ascii="Arial" w:hAnsi="Arial" w:cs="Arial"/>
          <w:sz w:val="20"/>
          <w:szCs w:val="20"/>
        </w:rPr>
      </w:pPr>
      <w:r w:rsidRPr="009F12D9">
        <w:rPr>
          <w:rFonts w:ascii="Arial" w:hAnsi="Arial" w:cs="Arial"/>
          <w:sz w:val="20"/>
          <w:szCs w:val="20"/>
        </w:rPr>
        <w:lastRenderedPageBreak/>
        <w:t>PART 3 EXECUTION</w:t>
      </w:r>
    </w:p>
    <w:p w14:paraId="2017A72B" w14:textId="7E0E6A48" w:rsidR="0059401B" w:rsidRDefault="00692CA4" w:rsidP="00692CA4">
      <w:pPr>
        <w:pStyle w:val="Normal1"/>
        <w:autoSpaceDE w:val="0"/>
        <w:autoSpaceDN w:val="0"/>
        <w:adjustRightInd w:val="0"/>
        <w:spacing w:after="240" w:line="276" w:lineRule="auto"/>
        <w:outlineLvl w:val="0"/>
        <w:rPr>
          <w:rFonts w:ascii="Arial" w:hAnsi="Arial" w:cs="Arial"/>
          <w:sz w:val="20"/>
          <w:szCs w:val="20"/>
        </w:rPr>
      </w:pPr>
      <w:r w:rsidRPr="00692CA4">
        <w:rPr>
          <w:rFonts w:ascii="Arial" w:hAnsi="Arial" w:cs="Arial"/>
          <w:sz w:val="20"/>
          <w:szCs w:val="20"/>
        </w:rPr>
        <w:t>3.1</w:t>
      </w:r>
      <w:r w:rsidRPr="00692CA4">
        <w:rPr>
          <w:rFonts w:ascii="Arial" w:hAnsi="Arial" w:cs="Arial"/>
          <w:sz w:val="20"/>
          <w:szCs w:val="20"/>
        </w:rPr>
        <w:tab/>
      </w:r>
      <w:r w:rsidR="0059401B">
        <w:rPr>
          <w:rFonts w:ascii="Arial" w:hAnsi="Arial" w:cs="Arial"/>
          <w:sz w:val="20"/>
          <w:szCs w:val="20"/>
        </w:rPr>
        <w:t>SITE REQUIREMENTS</w:t>
      </w:r>
    </w:p>
    <w:p w14:paraId="2E065A7A" w14:textId="67C15342" w:rsidR="0059401B" w:rsidRPr="00057886" w:rsidRDefault="0059401B" w:rsidP="00692CA4">
      <w:pPr>
        <w:pStyle w:val="Normal1"/>
        <w:autoSpaceDE w:val="0"/>
        <w:autoSpaceDN w:val="0"/>
        <w:adjustRightInd w:val="0"/>
        <w:spacing w:after="240" w:line="276" w:lineRule="auto"/>
        <w:outlineLvl w:val="0"/>
        <w:rPr>
          <w:rFonts w:ascii="Arial" w:hAnsi="Arial" w:cs="Arial"/>
          <w:sz w:val="20"/>
          <w:szCs w:val="20"/>
        </w:rPr>
      </w:pPr>
      <w:r>
        <w:rPr>
          <w:rFonts w:ascii="Arial" w:hAnsi="Arial" w:cs="Arial"/>
          <w:sz w:val="20"/>
          <w:szCs w:val="20"/>
        </w:rPr>
        <w:t>[</w:t>
      </w:r>
      <w:r>
        <w:rPr>
          <w:rFonts w:ascii="Arial" w:hAnsi="Arial" w:cs="Arial"/>
          <w:color w:val="FF0000"/>
          <w:sz w:val="20"/>
          <w:szCs w:val="20"/>
        </w:rPr>
        <w:t>Add requirements here</w:t>
      </w:r>
      <w:r>
        <w:rPr>
          <w:rFonts w:ascii="Arial" w:hAnsi="Arial" w:cs="Arial"/>
          <w:sz w:val="20"/>
          <w:szCs w:val="20"/>
        </w:rPr>
        <w:t>]</w:t>
      </w:r>
    </w:p>
    <w:p w14:paraId="0063C072" w14:textId="0ECF8DAC" w:rsidR="00692CA4" w:rsidRPr="00692CA4" w:rsidRDefault="0059401B" w:rsidP="00692CA4">
      <w:pPr>
        <w:pStyle w:val="Normal1"/>
        <w:autoSpaceDE w:val="0"/>
        <w:autoSpaceDN w:val="0"/>
        <w:adjustRightInd w:val="0"/>
        <w:spacing w:after="240" w:line="276" w:lineRule="auto"/>
        <w:outlineLvl w:val="0"/>
        <w:rPr>
          <w:rFonts w:ascii="Arial" w:hAnsi="Arial" w:cs="Arial"/>
          <w:sz w:val="20"/>
          <w:szCs w:val="20"/>
        </w:rPr>
      </w:pPr>
      <w:r>
        <w:rPr>
          <w:rFonts w:ascii="Arial" w:hAnsi="Arial" w:cs="Arial"/>
          <w:sz w:val="20"/>
          <w:szCs w:val="20"/>
        </w:rPr>
        <w:t>3.2</w:t>
      </w:r>
      <w:r>
        <w:rPr>
          <w:rFonts w:ascii="Arial" w:hAnsi="Arial" w:cs="Arial"/>
          <w:sz w:val="20"/>
          <w:szCs w:val="20"/>
        </w:rPr>
        <w:tab/>
      </w:r>
      <w:r w:rsidR="00692CA4" w:rsidRPr="00692CA4">
        <w:rPr>
          <w:rFonts w:ascii="Arial" w:hAnsi="Arial" w:cs="Arial"/>
          <w:sz w:val="20"/>
          <w:szCs w:val="20"/>
        </w:rPr>
        <w:t>TECHNICAL REQUIREMENTS</w:t>
      </w:r>
    </w:p>
    <w:p w14:paraId="72684242" w14:textId="6184402E" w:rsidR="0059401B" w:rsidRDefault="0059401B" w:rsidP="00692CA4">
      <w:pPr>
        <w:pStyle w:val="Normal1"/>
        <w:autoSpaceDE w:val="0"/>
        <w:autoSpaceDN w:val="0"/>
        <w:adjustRightInd w:val="0"/>
        <w:spacing w:after="240" w:line="276" w:lineRule="auto"/>
        <w:outlineLvl w:val="0"/>
        <w:rPr>
          <w:rFonts w:ascii="Arial" w:hAnsi="Arial" w:cs="Arial"/>
          <w:sz w:val="20"/>
          <w:szCs w:val="20"/>
        </w:rPr>
      </w:pPr>
      <w:r>
        <w:rPr>
          <w:rFonts w:ascii="Arial" w:hAnsi="Arial" w:cs="Arial"/>
          <w:sz w:val="20"/>
          <w:szCs w:val="20"/>
        </w:rPr>
        <w:t>Reference Appendix [</w:t>
      </w:r>
      <w:commentRangeStart w:id="9"/>
      <w:r w:rsidRPr="00057886">
        <w:rPr>
          <w:rFonts w:ascii="Arial" w:hAnsi="Arial" w:cs="Arial"/>
          <w:color w:val="FF0000"/>
          <w:sz w:val="20"/>
          <w:szCs w:val="20"/>
        </w:rPr>
        <w:t>X</w:t>
      </w:r>
      <w:commentRangeEnd w:id="9"/>
      <w:r w:rsidR="00B06B5D">
        <w:rPr>
          <w:rStyle w:val="CommentReference"/>
          <w:rFonts w:asciiTheme="minorHAnsi" w:eastAsiaTheme="minorHAnsi" w:hAnsiTheme="minorHAnsi" w:cstheme="minorBidi"/>
        </w:rPr>
        <w:commentReference w:id="9"/>
      </w:r>
      <w:r>
        <w:rPr>
          <w:rFonts w:ascii="Arial" w:hAnsi="Arial" w:cs="Arial"/>
          <w:sz w:val="20"/>
          <w:szCs w:val="20"/>
        </w:rPr>
        <w:t>] for project technical requirements.</w:t>
      </w:r>
      <w:r w:rsidR="00CC105F">
        <w:rPr>
          <w:rFonts w:ascii="Arial" w:hAnsi="Arial" w:cs="Arial"/>
          <w:sz w:val="20"/>
          <w:szCs w:val="20"/>
        </w:rPr>
        <w:t xml:space="preserve"> Appendices dictating concept of operations and similar facility layouts are provided for reference only.</w:t>
      </w:r>
    </w:p>
    <w:p w14:paraId="7F21D74F" w14:textId="1CFA6BA8" w:rsidR="00974404" w:rsidRPr="009F12D9" w:rsidRDefault="00231C4C" w:rsidP="009F12D9">
      <w:pPr>
        <w:pStyle w:val="Normal1"/>
        <w:autoSpaceDE w:val="0"/>
        <w:autoSpaceDN w:val="0"/>
        <w:adjustRightInd w:val="0"/>
        <w:spacing w:before="200" w:after="120" w:line="276" w:lineRule="auto"/>
        <w:rPr>
          <w:rFonts w:ascii="Arial" w:hAnsi="Arial" w:cs="Arial"/>
          <w:sz w:val="20"/>
          <w:szCs w:val="20"/>
        </w:rPr>
      </w:pPr>
      <w:r w:rsidRPr="009F12D9">
        <w:rPr>
          <w:rFonts w:ascii="Arial" w:hAnsi="Arial" w:cs="Arial"/>
          <w:sz w:val="20"/>
          <w:szCs w:val="20"/>
        </w:rPr>
        <w:t>3.</w:t>
      </w:r>
      <w:r w:rsidR="0059401B">
        <w:rPr>
          <w:rFonts w:ascii="Arial" w:hAnsi="Arial" w:cs="Arial"/>
          <w:sz w:val="20"/>
          <w:szCs w:val="20"/>
        </w:rPr>
        <w:t>3</w:t>
      </w:r>
      <w:r w:rsidRPr="009F12D9">
        <w:rPr>
          <w:rFonts w:ascii="Arial" w:hAnsi="Arial" w:cs="Arial"/>
          <w:sz w:val="20"/>
          <w:szCs w:val="20"/>
        </w:rPr>
        <w:tab/>
      </w:r>
      <w:r w:rsidR="000832F4" w:rsidRPr="009F12D9">
        <w:rPr>
          <w:rFonts w:ascii="Arial" w:hAnsi="Arial" w:cs="Arial"/>
          <w:sz w:val="20"/>
          <w:szCs w:val="20"/>
        </w:rPr>
        <w:t>PROJECT</w:t>
      </w:r>
      <w:r w:rsidRPr="009F12D9">
        <w:rPr>
          <w:rFonts w:ascii="Arial" w:hAnsi="Arial" w:cs="Arial"/>
          <w:sz w:val="20"/>
          <w:szCs w:val="20"/>
        </w:rPr>
        <w:t xml:space="preserve"> SPECIFIC REQUIREMENTS</w:t>
      </w:r>
    </w:p>
    <w:p w14:paraId="504DF87F" w14:textId="4E00C1D4" w:rsidR="00354AA4" w:rsidRPr="009F12D9" w:rsidRDefault="007C2BFE" w:rsidP="009F12D9">
      <w:pPr>
        <w:pStyle w:val="Normal01"/>
        <w:spacing w:line="276" w:lineRule="auto"/>
        <w:rPr>
          <w:rStyle w:val="urtxth10"/>
          <w:rFonts w:ascii="Arial" w:hAnsi="Arial" w:cs="Arial"/>
          <w:sz w:val="20"/>
          <w:szCs w:val="20"/>
        </w:rPr>
      </w:pPr>
      <w:r>
        <w:rPr>
          <w:rFonts w:ascii="Arial" w:eastAsia="Arial" w:hAnsi="Arial" w:cs="Arial"/>
          <w:sz w:val="20"/>
          <w:szCs w:val="20"/>
        </w:rPr>
        <w:t>[</w:t>
      </w:r>
      <w:r w:rsidR="00354AA4" w:rsidRPr="009F12D9">
        <w:rPr>
          <w:rFonts w:ascii="Arial" w:eastAsia="Arial" w:hAnsi="Arial" w:cs="Arial"/>
          <w:color w:val="FF0000"/>
          <w:sz w:val="20"/>
          <w:szCs w:val="20"/>
        </w:rPr>
        <w:t xml:space="preserve">Add </w:t>
      </w:r>
      <w:r w:rsidR="008F358F">
        <w:rPr>
          <w:rFonts w:ascii="Arial" w:eastAsia="Arial" w:hAnsi="Arial" w:cs="Arial"/>
          <w:color w:val="FF0000"/>
          <w:sz w:val="20"/>
          <w:szCs w:val="20"/>
        </w:rPr>
        <w:t xml:space="preserve">additional technical or project specific </w:t>
      </w:r>
      <w:r w:rsidR="00354AA4" w:rsidRPr="009F12D9">
        <w:rPr>
          <w:rFonts w:ascii="Arial" w:eastAsia="Arial" w:hAnsi="Arial" w:cs="Arial"/>
          <w:color w:val="FF0000"/>
          <w:sz w:val="20"/>
          <w:szCs w:val="20"/>
        </w:rPr>
        <w:t>requirements</w:t>
      </w:r>
      <w:r w:rsidR="008F358F">
        <w:rPr>
          <w:rFonts w:ascii="Arial" w:eastAsia="Arial" w:hAnsi="Arial" w:cs="Arial"/>
          <w:color w:val="FF0000"/>
          <w:sz w:val="20"/>
          <w:szCs w:val="20"/>
        </w:rPr>
        <w:t xml:space="preserve"> not included in referenced standards at 3.2</w:t>
      </w:r>
      <w:r w:rsidRPr="00057886">
        <w:rPr>
          <w:rFonts w:ascii="Arial" w:hAnsi="Arial" w:cs="Arial"/>
          <w:color w:val="000000"/>
          <w:sz w:val="20"/>
          <w:szCs w:val="20"/>
        </w:rPr>
        <w:t>]</w:t>
      </w:r>
    </w:p>
    <w:p w14:paraId="18AFFBC0" w14:textId="77777777" w:rsidR="0059401B" w:rsidRDefault="0059401B" w:rsidP="009F12D9">
      <w:pPr>
        <w:pStyle w:val="Normal1"/>
        <w:autoSpaceDE w:val="0"/>
        <w:autoSpaceDN w:val="0"/>
        <w:adjustRightInd w:val="0"/>
        <w:spacing w:before="200" w:after="200" w:line="276" w:lineRule="auto"/>
        <w:jc w:val="center"/>
        <w:outlineLvl w:val="0"/>
        <w:rPr>
          <w:rFonts w:ascii="Arial" w:hAnsi="Arial" w:cs="Arial"/>
          <w:sz w:val="20"/>
          <w:szCs w:val="20"/>
        </w:rPr>
      </w:pPr>
    </w:p>
    <w:p w14:paraId="5A42F148" w14:textId="77777777" w:rsidR="00646AD6" w:rsidRPr="009F12D9" w:rsidRDefault="00231C4C" w:rsidP="009F12D9">
      <w:pPr>
        <w:pStyle w:val="Normal1"/>
        <w:autoSpaceDE w:val="0"/>
        <w:autoSpaceDN w:val="0"/>
        <w:adjustRightInd w:val="0"/>
        <w:spacing w:before="200" w:after="200" w:line="276" w:lineRule="auto"/>
        <w:jc w:val="center"/>
        <w:outlineLvl w:val="0"/>
        <w:rPr>
          <w:rFonts w:ascii="Arial" w:hAnsi="Arial" w:cs="Arial"/>
          <w:sz w:val="20"/>
          <w:szCs w:val="20"/>
        </w:rPr>
      </w:pPr>
      <w:r w:rsidRPr="009F12D9">
        <w:rPr>
          <w:rFonts w:ascii="Arial" w:hAnsi="Arial" w:cs="Arial"/>
          <w:sz w:val="20"/>
          <w:szCs w:val="20"/>
        </w:rPr>
        <w:t>End of Section 01 10 00</w:t>
      </w:r>
    </w:p>
    <w:sectPr w:rsidR="00646AD6" w:rsidRPr="009F12D9" w:rsidSect="0011437B">
      <w:headerReference w:type="even" r:id="rId18"/>
      <w:headerReference w:type="default" r:id="rId19"/>
      <w:footerReference w:type="even" r:id="rId20"/>
      <w:footerReference w:type="default" r:id="rId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Simmons, Kenneth C CIV USARMY CEHQ (US)" w:date="2020-03-21T19:42:00Z" w:initials="SKCCUC(">
    <w:p w14:paraId="10238F42" w14:textId="77777777" w:rsidR="00B06B5D" w:rsidRDefault="00B06B5D">
      <w:pPr>
        <w:pStyle w:val="CommentText"/>
      </w:pPr>
      <w:r>
        <w:rPr>
          <w:rStyle w:val="CommentReference"/>
        </w:rPr>
        <w:annotationRef/>
      </w:r>
      <w:r>
        <w:t>Options:</w:t>
      </w:r>
    </w:p>
    <w:p w14:paraId="7E41777B" w14:textId="77777777" w:rsidR="00B06B5D" w:rsidRDefault="00B06B5D">
      <w:pPr>
        <w:pStyle w:val="CommentText"/>
      </w:pPr>
    </w:p>
    <w:p w14:paraId="2B951F53" w14:textId="77777777" w:rsidR="00B06B5D" w:rsidRDefault="00B06B5D">
      <w:pPr>
        <w:pStyle w:val="CommentText"/>
      </w:pPr>
      <w:r>
        <w:t>Open Space – Non-Acute</w:t>
      </w:r>
    </w:p>
    <w:p w14:paraId="25A3B8C6" w14:textId="727242D2" w:rsidR="00B06B5D" w:rsidRDefault="00B06B5D">
      <w:pPr>
        <w:pStyle w:val="CommentText"/>
      </w:pPr>
      <w:r>
        <w:t>Open Space – Acute</w:t>
      </w:r>
    </w:p>
    <w:p w14:paraId="71FD622C" w14:textId="77777777" w:rsidR="00B06B5D" w:rsidRDefault="00B06B5D">
      <w:pPr>
        <w:pStyle w:val="CommentText"/>
      </w:pPr>
      <w:r>
        <w:t>Hotel – Non-Acute</w:t>
      </w:r>
    </w:p>
    <w:p w14:paraId="05063B8B" w14:textId="278C926B" w:rsidR="00B06B5D" w:rsidRDefault="00B06B5D">
      <w:pPr>
        <w:pStyle w:val="CommentText"/>
      </w:pPr>
      <w:r>
        <w:t>Hotel – Acute</w:t>
      </w:r>
    </w:p>
    <w:p w14:paraId="164937AE" w14:textId="7B4BB1EC" w:rsidR="00B06B5D" w:rsidRDefault="00B06B5D">
      <w:pPr>
        <w:pStyle w:val="CommentText"/>
      </w:pPr>
      <w:r>
        <w:t>Federal Medical Sta</w:t>
      </w:r>
      <w:r w:rsidR="00796128">
        <w:t>tions (FMS)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4937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B1C89" w14:textId="77777777" w:rsidR="00201F8F" w:rsidRDefault="00201F8F">
      <w:r>
        <w:separator/>
      </w:r>
    </w:p>
  </w:endnote>
  <w:endnote w:type="continuationSeparator" w:id="0">
    <w:p w14:paraId="2679B1C1" w14:textId="77777777" w:rsidR="00201F8F" w:rsidRDefault="00201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44"/>
      <w:gridCol w:w="1872"/>
      <w:gridCol w:w="3744"/>
    </w:tblGrid>
    <w:tr w:rsidR="00B42A40" w14:paraId="413BF2D4" w14:textId="77777777">
      <w:tc>
        <w:tcPr>
          <w:tcW w:w="2000" w:type="pct"/>
          <w:noWrap/>
        </w:tcPr>
        <w:p w14:paraId="2426DEE2" w14:textId="77777777" w:rsidR="00B42A40" w:rsidRDefault="00B42A40">
          <w:pPr>
            <w:rPr>
              <w:rFonts w:ascii="Arial" w:eastAsia="Arial" w:hAnsi="Arial" w:cs="Arial"/>
              <w:sz w:val="20"/>
            </w:rPr>
          </w:pPr>
          <w:bookmarkStart w:id="2" w:name="footertableeven_1"/>
        </w:p>
      </w:tc>
      <w:tc>
        <w:tcPr>
          <w:tcW w:w="1000" w:type="pct"/>
          <w:noWrap/>
        </w:tcPr>
        <w:p w14:paraId="0241527B" w14:textId="77777777" w:rsidR="00B42A40" w:rsidRDefault="00B42A40">
          <w:pPr>
            <w:jc w:val="center"/>
            <w:rPr>
              <w:rFonts w:ascii="Arial" w:eastAsia="Arial" w:hAnsi="Arial" w:cs="Arial"/>
              <w:sz w:val="20"/>
            </w:rPr>
          </w:pPr>
        </w:p>
      </w:tc>
      <w:tc>
        <w:tcPr>
          <w:tcW w:w="2000" w:type="pct"/>
          <w:noWrap/>
        </w:tcPr>
        <w:p w14:paraId="1F05EC03" w14:textId="77777777" w:rsidR="00B42A40" w:rsidRDefault="00B42A40">
          <w:pPr>
            <w:jc w:val="right"/>
            <w:rPr>
              <w:rFonts w:ascii="Arial" w:eastAsia="Arial" w:hAnsi="Arial" w:cs="Arial"/>
              <w:sz w:val="20"/>
            </w:rPr>
          </w:pPr>
        </w:p>
      </w:tc>
    </w:tr>
    <w:tr w:rsidR="00B42A40" w14:paraId="3FDB5B66" w14:textId="77777777">
      <w:tc>
        <w:tcPr>
          <w:tcW w:w="2000" w:type="pct"/>
          <w:noWrap/>
        </w:tcPr>
        <w:p w14:paraId="33DF814A" w14:textId="77777777" w:rsidR="00B42A40" w:rsidRDefault="00231C4C">
          <w:pPr>
            <w:rPr>
              <w:rFonts w:ascii="Arial" w:eastAsia="Arial" w:hAnsi="Arial" w:cs="Arial"/>
              <w:sz w:val="20"/>
            </w:rPr>
          </w:pPr>
          <w:r>
            <w:rPr>
              <w:rFonts w:ascii="Arial" w:eastAsia="Arial" w:hAnsi="Arial" w:cs="Arial"/>
              <w:sz w:val="20"/>
            </w:rPr>
            <w:t>DRAFT - Subject to Revision</w:t>
          </w:r>
        </w:p>
      </w:tc>
      <w:tc>
        <w:tcPr>
          <w:tcW w:w="1000" w:type="pct"/>
          <w:noWrap/>
        </w:tcPr>
        <w:p w14:paraId="206FB84B" w14:textId="77777777" w:rsidR="00B42A40" w:rsidRDefault="00B42A40">
          <w:pPr>
            <w:jc w:val="center"/>
            <w:rPr>
              <w:rFonts w:ascii="Arial" w:eastAsia="Arial" w:hAnsi="Arial" w:cs="Arial"/>
              <w:sz w:val="20"/>
            </w:rPr>
          </w:pPr>
        </w:p>
      </w:tc>
      <w:tc>
        <w:tcPr>
          <w:tcW w:w="2000" w:type="pct"/>
          <w:noWrap/>
        </w:tcPr>
        <w:p w14:paraId="78FDE8DD" w14:textId="77777777" w:rsidR="00B42A40" w:rsidRDefault="00B42A40">
          <w:pPr>
            <w:jc w:val="right"/>
            <w:rPr>
              <w:rFonts w:ascii="Arial" w:eastAsia="Arial" w:hAnsi="Arial" w:cs="Arial"/>
              <w:sz w:val="20"/>
            </w:rPr>
          </w:pPr>
        </w:p>
      </w:tc>
    </w:tr>
    <w:bookmarkEnd w:id="2"/>
  </w:tbl>
  <w:p w14:paraId="5D4E2E4C" w14:textId="77777777" w:rsidR="00B42A40" w:rsidRDefault="00B42A4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44"/>
      <w:gridCol w:w="1872"/>
      <w:gridCol w:w="3744"/>
    </w:tblGrid>
    <w:tr w:rsidR="00B42A40" w14:paraId="26DDC694" w14:textId="77777777">
      <w:tc>
        <w:tcPr>
          <w:tcW w:w="2000" w:type="pct"/>
          <w:noWrap/>
        </w:tcPr>
        <w:p w14:paraId="58B6EFEC" w14:textId="77777777" w:rsidR="00B42A40" w:rsidRDefault="00B42A40">
          <w:pPr>
            <w:rPr>
              <w:rFonts w:ascii="Arial" w:eastAsia="Arial" w:hAnsi="Arial" w:cs="Arial"/>
              <w:sz w:val="20"/>
            </w:rPr>
          </w:pPr>
          <w:bookmarkStart w:id="3" w:name="footertableodd_1"/>
        </w:p>
      </w:tc>
      <w:tc>
        <w:tcPr>
          <w:tcW w:w="1000" w:type="pct"/>
          <w:noWrap/>
        </w:tcPr>
        <w:p w14:paraId="7D1F1356" w14:textId="77777777" w:rsidR="00B42A40" w:rsidRDefault="00B42A40">
          <w:pPr>
            <w:jc w:val="center"/>
            <w:rPr>
              <w:rFonts w:ascii="Arial" w:eastAsia="Arial" w:hAnsi="Arial" w:cs="Arial"/>
              <w:sz w:val="20"/>
            </w:rPr>
          </w:pPr>
        </w:p>
      </w:tc>
      <w:tc>
        <w:tcPr>
          <w:tcW w:w="2000" w:type="pct"/>
          <w:noWrap/>
        </w:tcPr>
        <w:p w14:paraId="2C35CBF2" w14:textId="77777777" w:rsidR="00B42A40" w:rsidRDefault="00B42A40">
          <w:pPr>
            <w:jc w:val="right"/>
            <w:rPr>
              <w:rFonts w:ascii="Arial" w:eastAsia="Arial" w:hAnsi="Arial" w:cs="Arial"/>
              <w:sz w:val="20"/>
            </w:rPr>
          </w:pPr>
        </w:p>
      </w:tc>
    </w:tr>
    <w:tr w:rsidR="00B42A40" w14:paraId="05EE2A0C" w14:textId="77777777">
      <w:tc>
        <w:tcPr>
          <w:tcW w:w="2000" w:type="pct"/>
          <w:noWrap/>
        </w:tcPr>
        <w:p w14:paraId="2517D011" w14:textId="77777777" w:rsidR="00B42A40" w:rsidRDefault="00231C4C">
          <w:pPr>
            <w:rPr>
              <w:rFonts w:ascii="Arial" w:eastAsia="Arial" w:hAnsi="Arial" w:cs="Arial"/>
              <w:sz w:val="20"/>
            </w:rPr>
          </w:pPr>
          <w:r>
            <w:rPr>
              <w:rFonts w:ascii="Arial" w:eastAsia="Arial" w:hAnsi="Arial" w:cs="Arial"/>
              <w:sz w:val="20"/>
            </w:rPr>
            <w:t>DRAFT - Subject to Revision</w:t>
          </w:r>
        </w:p>
      </w:tc>
      <w:tc>
        <w:tcPr>
          <w:tcW w:w="1000" w:type="pct"/>
          <w:noWrap/>
        </w:tcPr>
        <w:p w14:paraId="1D95EDC6" w14:textId="77777777" w:rsidR="00B42A40" w:rsidRDefault="00B42A40">
          <w:pPr>
            <w:jc w:val="center"/>
            <w:rPr>
              <w:rFonts w:ascii="Arial" w:eastAsia="Arial" w:hAnsi="Arial" w:cs="Arial"/>
              <w:sz w:val="20"/>
            </w:rPr>
          </w:pPr>
        </w:p>
      </w:tc>
      <w:tc>
        <w:tcPr>
          <w:tcW w:w="2000" w:type="pct"/>
          <w:noWrap/>
        </w:tcPr>
        <w:p w14:paraId="1BCF975A" w14:textId="77777777" w:rsidR="00B42A40" w:rsidRDefault="00B42A40">
          <w:pPr>
            <w:jc w:val="right"/>
            <w:rPr>
              <w:rFonts w:ascii="Arial" w:eastAsia="Arial" w:hAnsi="Arial" w:cs="Arial"/>
              <w:sz w:val="20"/>
            </w:rPr>
          </w:pPr>
        </w:p>
      </w:tc>
    </w:tr>
    <w:bookmarkEnd w:id="3"/>
  </w:tbl>
  <w:p w14:paraId="1CCFB360" w14:textId="77777777" w:rsidR="00B42A40" w:rsidRDefault="00B42A4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44"/>
      <w:gridCol w:w="1872"/>
      <w:gridCol w:w="3744"/>
    </w:tblGrid>
    <w:tr w:rsidR="00B42A40" w14:paraId="636C2FF2" w14:textId="77777777">
      <w:tc>
        <w:tcPr>
          <w:tcW w:w="2000" w:type="pct"/>
          <w:noWrap/>
        </w:tcPr>
        <w:p w14:paraId="45164094" w14:textId="77777777" w:rsidR="00B42A40" w:rsidRDefault="00B42A40">
          <w:pPr>
            <w:pStyle w:val="Normal0"/>
            <w:rPr>
              <w:rFonts w:ascii="Arial" w:eastAsia="Arial" w:hAnsi="Arial" w:cs="Arial"/>
              <w:sz w:val="20"/>
            </w:rPr>
          </w:pPr>
          <w:bookmarkStart w:id="7" w:name="footertableeven_2"/>
        </w:p>
      </w:tc>
      <w:tc>
        <w:tcPr>
          <w:tcW w:w="1000" w:type="pct"/>
          <w:noWrap/>
        </w:tcPr>
        <w:p w14:paraId="01B83FD1" w14:textId="77777777" w:rsidR="00B42A40" w:rsidRDefault="00B42A40">
          <w:pPr>
            <w:pStyle w:val="Normal0"/>
            <w:jc w:val="center"/>
            <w:rPr>
              <w:rFonts w:ascii="Arial" w:eastAsia="Arial" w:hAnsi="Arial" w:cs="Arial"/>
              <w:sz w:val="20"/>
            </w:rPr>
          </w:pPr>
        </w:p>
      </w:tc>
      <w:tc>
        <w:tcPr>
          <w:tcW w:w="2000" w:type="pct"/>
          <w:noWrap/>
        </w:tcPr>
        <w:p w14:paraId="1474E46F" w14:textId="77777777" w:rsidR="00B42A40" w:rsidRDefault="00B42A40">
          <w:pPr>
            <w:pStyle w:val="Normal0"/>
            <w:jc w:val="right"/>
            <w:rPr>
              <w:rFonts w:ascii="Arial" w:eastAsia="Arial" w:hAnsi="Arial" w:cs="Arial"/>
              <w:sz w:val="20"/>
            </w:rPr>
          </w:pPr>
        </w:p>
      </w:tc>
    </w:tr>
    <w:tr w:rsidR="00B42A40" w14:paraId="3C9D1492" w14:textId="77777777">
      <w:tc>
        <w:tcPr>
          <w:tcW w:w="2000" w:type="pct"/>
          <w:noWrap/>
        </w:tcPr>
        <w:p w14:paraId="48783B8B" w14:textId="77777777" w:rsidR="00B42A40" w:rsidRDefault="00231C4C">
          <w:pPr>
            <w:pStyle w:val="Normal0"/>
            <w:rPr>
              <w:rFonts w:ascii="Arial" w:eastAsia="Arial" w:hAnsi="Arial" w:cs="Arial"/>
              <w:sz w:val="20"/>
            </w:rPr>
          </w:pPr>
          <w:r>
            <w:rPr>
              <w:rFonts w:ascii="Arial" w:eastAsia="Arial" w:hAnsi="Arial" w:cs="Arial"/>
              <w:sz w:val="20"/>
            </w:rPr>
            <w:t>DRAFT - Subject to Revision</w:t>
          </w:r>
        </w:p>
      </w:tc>
      <w:tc>
        <w:tcPr>
          <w:tcW w:w="1000" w:type="pct"/>
          <w:noWrap/>
        </w:tcPr>
        <w:p w14:paraId="47911B29" w14:textId="77777777" w:rsidR="00B42A40" w:rsidRDefault="00B42A40">
          <w:pPr>
            <w:pStyle w:val="Normal0"/>
            <w:jc w:val="center"/>
            <w:rPr>
              <w:rFonts w:ascii="Arial" w:eastAsia="Arial" w:hAnsi="Arial" w:cs="Arial"/>
              <w:sz w:val="20"/>
            </w:rPr>
          </w:pPr>
        </w:p>
      </w:tc>
      <w:tc>
        <w:tcPr>
          <w:tcW w:w="2000" w:type="pct"/>
          <w:noWrap/>
        </w:tcPr>
        <w:p w14:paraId="24CBE1AB" w14:textId="77777777" w:rsidR="00B42A40" w:rsidRDefault="00B42A40">
          <w:pPr>
            <w:pStyle w:val="Normal0"/>
            <w:jc w:val="right"/>
            <w:rPr>
              <w:rFonts w:ascii="Arial" w:eastAsia="Arial" w:hAnsi="Arial" w:cs="Arial"/>
              <w:sz w:val="20"/>
            </w:rPr>
          </w:pPr>
        </w:p>
      </w:tc>
    </w:tr>
    <w:bookmarkEnd w:id="7"/>
  </w:tbl>
  <w:p w14:paraId="712AE866" w14:textId="77777777" w:rsidR="00B42A40" w:rsidRDefault="00B42A40">
    <w:pPr>
      <w:pStyle w:val="Norm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44"/>
      <w:gridCol w:w="1872"/>
      <w:gridCol w:w="3744"/>
    </w:tblGrid>
    <w:tr w:rsidR="00B42A40" w14:paraId="42075FC7" w14:textId="77777777">
      <w:tc>
        <w:tcPr>
          <w:tcW w:w="2000" w:type="pct"/>
          <w:noWrap/>
        </w:tcPr>
        <w:p w14:paraId="431DB17C" w14:textId="77777777" w:rsidR="00B42A40" w:rsidRDefault="00B42A40">
          <w:pPr>
            <w:pStyle w:val="Normal0"/>
            <w:rPr>
              <w:rFonts w:ascii="Arial" w:eastAsia="Arial" w:hAnsi="Arial" w:cs="Arial"/>
              <w:sz w:val="20"/>
            </w:rPr>
          </w:pPr>
          <w:bookmarkStart w:id="8" w:name="footertableodd_2"/>
        </w:p>
      </w:tc>
      <w:tc>
        <w:tcPr>
          <w:tcW w:w="1000" w:type="pct"/>
          <w:noWrap/>
        </w:tcPr>
        <w:p w14:paraId="652EC0E7" w14:textId="77777777" w:rsidR="00B42A40" w:rsidRDefault="00B42A40">
          <w:pPr>
            <w:pStyle w:val="Normal0"/>
            <w:jc w:val="center"/>
            <w:rPr>
              <w:rFonts w:ascii="Arial" w:eastAsia="Arial" w:hAnsi="Arial" w:cs="Arial"/>
              <w:sz w:val="20"/>
            </w:rPr>
          </w:pPr>
        </w:p>
      </w:tc>
      <w:tc>
        <w:tcPr>
          <w:tcW w:w="2000" w:type="pct"/>
          <w:noWrap/>
        </w:tcPr>
        <w:p w14:paraId="4DAB5C79" w14:textId="77777777" w:rsidR="00B42A40" w:rsidRDefault="00B42A40">
          <w:pPr>
            <w:pStyle w:val="Normal0"/>
            <w:jc w:val="right"/>
            <w:rPr>
              <w:rFonts w:ascii="Arial" w:eastAsia="Arial" w:hAnsi="Arial" w:cs="Arial"/>
              <w:sz w:val="20"/>
            </w:rPr>
          </w:pPr>
        </w:p>
      </w:tc>
    </w:tr>
    <w:tr w:rsidR="00B42A40" w14:paraId="3D691BD6" w14:textId="77777777">
      <w:tc>
        <w:tcPr>
          <w:tcW w:w="2000" w:type="pct"/>
          <w:noWrap/>
        </w:tcPr>
        <w:p w14:paraId="2FF23C9F" w14:textId="77777777" w:rsidR="00B42A40" w:rsidRDefault="00231C4C">
          <w:pPr>
            <w:pStyle w:val="Normal0"/>
            <w:rPr>
              <w:rFonts w:ascii="Arial" w:eastAsia="Arial" w:hAnsi="Arial" w:cs="Arial"/>
              <w:sz w:val="20"/>
            </w:rPr>
          </w:pPr>
          <w:r>
            <w:rPr>
              <w:rFonts w:ascii="Arial" w:eastAsia="Arial" w:hAnsi="Arial" w:cs="Arial"/>
              <w:sz w:val="20"/>
            </w:rPr>
            <w:t>DRAFT - Subject to Revision</w:t>
          </w:r>
        </w:p>
      </w:tc>
      <w:tc>
        <w:tcPr>
          <w:tcW w:w="1000" w:type="pct"/>
          <w:noWrap/>
        </w:tcPr>
        <w:p w14:paraId="7B0C65BE" w14:textId="77777777" w:rsidR="00B42A40" w:rsidRDefault="00B42A40">
          <w:pPr>
            <w:pStyle w:val="Normal0"/>
            <w:jc w:val="center"/>
            <w:rPr>
              <w:rFonts w:ascii="Arial" w:eastAsia="Arial" w:hAnsi="Arial" w:cs="Arial"/>
              <w:sz w:val="20"/>
            </w:rPr>
          </w:pPr>
        </w:p>
      </w:tc>
      <w:tc>
        <w:tcPr>
          <w:tcW w:w="2000" w:type="pct"/>
          <w:noWrap/>
        </w:tcPr>
        <w:p w14:paraId="25A81CE4" w14:textId="77777777" w:rsidR="00B42A40" w:rsidRDefault="00B42A40">
          <w:pPr>
            <w:pStyle w:val="Normal0"/>
            <w:jc w:val="right"/>
            <w:rPr>
              <w:rFonts w:ascii="Arial" w:eastAsia="Arial" w:hAnsi="Arial" w:cs="Arial"/>
              <w:sz w:val="20"/>
            </w:rPr>
          </w:pPr>
        </w:p>
      </w:tc>
    </w:tr>
    <w:bookmarkEnd w:id="8"/>
  </w:tbl>
  <w:p w14:paraId="045DC5C0" w14:textId="77777777" w:rsidR="00B42A40" w:rsidRDefault="00B42A40">
    <w:pPr>
      <w:pStyle w:val="Normal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44"/>
      <w:gridCol w:w="1872"/>
      <w:gridCol w:w="3744"/>
    </w:tblGrid>
    <w:tr w:rsidR="00B42A40" w14:paraId="39A3F02F" w14:textId="77777777">
      <w:tc>
        <w:tcPr>
          <w:tcW w:w="2000" w:type="pct"/>
          <w:noWrap/>
        </w:tcPr>
        <w:p w14:paraId="29BE4466" w14:textId="77777777" w:rsidR="00B42A40" w:rsidRDefault="00B42A40">
          <w:pPr>
            <w:pStyle w:val="Normal1"/>
            <w:rPr>
              <w:rFonts w:ascii="Arial" w:eastAsia="Arial" w:hAnsi="Arial" w:cs="Arial"/>
              <w:sz w:val="20"/>
            </w:rPr>
          </w:pPr>
          <w:bookmarkStart w:id="12" w:name="footertableeven_3"/>
        </w:p>
      </w:tc>
      <w:tc>
        <w:tcPr>
          <w:tcW w:w="1000" w:type="pct"/>
          <w:noWrap/>
        </w:tcPr>
        <w:p w14:paraId="0352C1FE" w14:textId="77777777" w:rsidR="00B42A40" w:rsidRDefault="00B42A40">
          <w:pPr>
            <w:pStyle w:val="Normal1"/>
            <w:jc w:val="center"/>
            <w:rPr>
              <w:rFonts w:ascii="Arial" w:eastAsia="Arial" w:hAnsi="Arial" w:cs="Arial"/>
              <w:sz w:val="20"/>
            </w:rPr>
          </w:pPr>
        </w:p>
      </w:tc>
      <w:tc>
        <w:tcPr>
          <w:tcW w:w="2000" w:type="pct"/>
          <w:noWrap/>
        </w:tcPr>
        <w:p w14:paraId="18E8E4F3" w14:textId="77777777" w:rsidR="00B42A40" w:rsidRDefault="00B42A40">
          <w:pPr>
            <w:pStyle w:val="Normal1"/>
            <w:jc w:val="right"/>
            <w:rPr>
              <w:rFonts w:ascii="Arial" w:eastAsia="Arial" w:hAnsi="Arial" w:cs="Arial"/>
              <w:sz w:val="20"/>
            </w:rPr>
          </w:pPr>
        </w:p>
      </w:tc>
    </w:tr>
    <w:tr w:rsidR="00B42A40" w14:paraId="3F63D7C4" w14:textId="77777777">
      <w:tc>
        <w:tcPr>
          <w:tcW w:w="2000" w:type="pct"/>
          <w:noWrap/>
        </w:tcPr>
        <w:p w14:paraId="61420481" w14:textId="77777777" w:rsidR="00B42A40" w:rsidRDefault="00231C4C">
          <w:pPr>
            <w:pStyle w:val="Normal1"/>
            <w:rPr>
              <w:rFonts w:ascii="Arial" w:eastAsia="Arial" w:hAnsi="Arial" w:cs="Arial"/>
              <w:sz w:val="20"/>
            </w:rPr>
          </w:pPr>
          <w:r>
            <w:rPr>
              <w:rFonts w:ascii="Arial" w:eastAsia="Arial" w:hAnsi="Arial" w:cs="Arial"/>
              <w:sz w:val="20"/>
            </w:rPr>
            <w:t>DRAFT - Subject to Revision</w:t>
          </w:r>
        </w:p>
      </w:tc>
      <w:tc>
        <w:tcPr>
          <w:tcW w:w="1000" w:type="pct"/>
          <w:noWrap/>
        </w:tcPr>
        <w:p w14:paraId="3CB3A301" w14:textId="77777777" w:rsidR="00B42A40" w:rsidRDefault="00B42A40">
          <w:pPr>
            <w:pStyle w:val="Normal1"/>
            <w:jc w:val="center"/>
            <w:rPr>
              <w:rFonts w:ascii="Arial" w:eastAsia="Arial" w:hAnsi="Arial" w:cs="Arial"/>
              <w:sz w:val="20"/>
            </w:rPr>
          </w:pPr>
        </w:p>
      </w:tc>
      <w:tc>
        <w:tcPr>
          <w:tcW w:w="2000" w:type="pct"/>
          <w:noWrap/>
        </w:tcPr>
        <w:p w14:paraId="5281248B" w14:textId="77777777" w:rsidR="00B42A40" w:rsidRDefault="00B42A40">
          <w:pPr>
            <w:pStyle w:val="Normal1"/>
            <w:jc w:val="right"/>
            <w:rPr>
              <w:rFonts w:ascii="Arial" w:eastAsia="Arial" w:hAnsi="Arial" w:cs="Arial"/>
              <w:sz w:val="20"/>
            </w:rPr>
          </w:pPr>
        </w:p>
      </w:tc>
    </w:tr>
    <w:bookmarkEnd w:id="12"/>
  </w:tbl>
  <w:p w14:paraId="745949ED" w14:textId="77777777" w:rsidR="00B42A40" w:rsidRDefault="00B42A40">
    <w:pPr>
      <w:pStyle w:val="Normal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44"/>
      <w:gridCol w:w="1872"/>
      <w:gridCol w:w="3744"/>
    </w:tblGrid>
    <w:tr w:rsidR="00B42A40" w14:paraId="6D9FDF18" w14:textId="77777777">
      <w:tc>
        <w:tcPr>
          <w:tcW w:w="2000" w:type="pct"/>
          <w:noWrap/>
        </w:tcPr>
        <w:p w14:paraId="6716D158" w14:textId="77777777" w:rsidR="00B42A40" w:rsidRDefault="00B42A40">
          <w:pPr>
            <w:pStyle w:val="Normal1"/>
            <w:rPr>
              <w:rFonts w:ascii="Arial" w:eastAsia="Arial" w:hAnsi="Arial" w:cs="Arial"/>
              <w:sz w:val="20"/>
            </w:rPr>
          </w:pPr>
          <w:bookmarkStart w:id="13" w:name="footertableodd_3"/>
        </w:p>
      </w:tc>
      <w:tc>
        <w:tcPr>
          <w:tcW w:w="1000" w:type="pct"/>
          <w:noWrap/>
        </w:tcPr>
        <w:p w14:paraId="716A0C4F" w14:textId="77777777" w:rsidR="00B42A40" w:rsidRDefault="00B42A40">
          <w:pPr>
            <w:pStyle w:val="Normal1"/>
            <w:jc w:val="center"/>
            <w:rPr>
              <w:rFonts w:ascii="Arial" w:eastAsia="Arial" w:hAnsi="Arial" w:cs="Arial"/>
              <w:sz w:val="20"/>
            </w:rPr>
          </w:pPr>
        </w:p>
      </w:tc>
      <w:tc>
        <w:tcPr>
          <w:tcW w:w="2000" w:type="pct"/>
          <w:noWrap/>
        </w:tcPr>
        <w:p w14:paraId="0C672FC2" w14:textId="77777777" w:rsidR="00B42A40" w:rsidRDefault="00B42A40">
          <w:pPr>
            <w:pStyle w:val="Normal1"/>
            <w:jc w:val="right"/>
            <w:rPr>
              <w:rFonts w:ascii="Arial" w:eastAsia="Arial" w:hAnsi="Arial" w:cs="Arial"/>
              <w:sz w:val="20"/>
            </w:rPr>
          </w:pPr>
        </w:p>
      </w:tc>
    </w:tr>
    <w:tr w:rsidR="00B42A40" w14:paraId="0823962A" w14:textId="77777777">
      <w:tc>
        <w:tcPr>
          <w:tcW w:w="2000" w:type="pct"/>
          <w:noWrap/>
        </w:tcPr>
        <w:p w14:paraId="293E8FB6" w14:textId="77777777" w:rsidR="00B42A40" w:rsidRDefault="00231C4C">
          <w:pPr>
            <w:pStyle w:val="Normal1"/>
            <w:rPr>
              <w:rFonts w:ascii="Arial" w:eastAsia="Arial" w:hAnsi="Arial" w:cs="Arial"/>
              <w:sz w:val="20"/>
            </w:rPr>
          </w:pPr>
          <w:r>
            <w:rPr>
              <w:rFonts w:ascii="Arial" w:eastAsia="Arial" w:hAnsi="Arial" w:cs="Arial"/>
              <w:sz w:val="20"/>
            </w:rPr>
            <w:t>DRAFT - Subject to Revision</w:t>
          </w:r>
        </w:p>
      </w:tc>
      <w:tc>
        <w:tcPr>
          <w:tcW w:w="1000" w:type="pct"/>
          <w:noWrap/>
        </w:tcPr>
        <w:p w14:paraId="601BF37C" w14:textId="77777777" w:rsidR="00B42A40" w:rsidRDefault="00B42A40">
          <w:pPr>
            <w:pStyle w:val="Normal1"/>
            <w:jc w:val="center"/>
            <w:rPr>
              <w:rFonts w:ascii="Arial" w:eastAsia="Arial" w:hAnsi="Arial" w:cs="Arial"/>
              <w:sz w:val="20"/>
            </w:rPr>
          </w:pPr>
        </w:p>
      </w:tc>
      <w:tc>
        <w:tcPr>
          <w:tcW w:w="2000" w:type="pct"/>
          <w:noWrap/>
        </w:tcPr>
        <w:p w14:paraId="2B58C8FF" w14:textId="77777777" w:rsidR="00B42A40" w:rsidRDefault="00B42A40">
          <w:pPr>
            <w:pStyle w:val="Normal1"/>
            <w:jc w:val="right"/>
            <w:rPr>
              <w:rFonts w:ascii="Arial" w:eastAsia="Arial" w:hAnsi="Arial" w:cs="Arial"/>
              <w:sz w:val="20"/>
            </w:rPr>
          </w:pPr>
        </w:p>
      </w:tc>
    </w:tr>
    <w:bookmarkEnd w:id="13"/>
  </w:tbl>
  <w:p w14:paraId="58446D39" w14:textId="77777777" w:rsidR="00B42A40" w:rsidRDefault="00B42A40">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76233" w14:textId="77777777" w:rsidR="00201F8F" w:rsidRDefault="00201F8F">
      <w:r>
        <w:separator/>
      </w:r>
    </w:p>
  </w:footnote>
  <w:footnote w:type="continuationSeparator" w:id="0">
    <w:p w14:paraId="51EB3B4B" w14:textId="77777777" w:rsidR="00201F8F" w:rsidRDefault="00201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44"/>
      <w:gridCol w:w="1872"/>
      <w:gridCol w:w="3744"/>
    </w:tblGrid>
    <w:tr w:rsidR="00B42A40" w14:paraId="3BDDDF3D" w14:textId="77777777">
      <w:tc>
        <w:tcPr>
          <w:tcW w:w="2000" w:type="pct"/>
          <w:noWrap/>
        </w:tcPr>
        <w:p w14:paraId="170FE6F7" w14:textId="77777777" w:rsidR="00B42A40" w:rsidRDefault="00231C4C">
          <w:pPr>
            <w:rPr>
              <w:rFonts w:ascii="Arial" w:eastAsia="Arial" w:hAnsi="Arial" w:cs="Arial"/>
              <w:sz w:val="20"/>
            </w:rPr>
          </w:pPr>
          <w:bookmarkStart w:id="0" w:name="headertableeven_1"/>
          <w:r>
            <w:rPr>
              <w:rFonts w:ascii="Arial" w:eastAsia="Arial" w:hAnsi="Arial" w:cs="Arial"/>
              <w:sz w:val="20"/>
            </w:rPr>
            <w:t>Section 01 10 00   PART 1</w:t>
          </w:r>
        </w:p>
      </w:tc>
      <w:tc>
        <w:tcPr>
          <w:tcW w:w="1000" w:type="pct"/>
          <w:noWrap/>
        </w:tcPr>
        <w:p w14:paraId="581C48CD" w14:textId="77777777" w:rsidR="00B42A40" w:rsidRDefault="00B42A40">
          <w:pPr>
            <w:jc w:val="center"/>
            <w:rPr>
              <w:rFonts w:ascii="Arial" w:eastAsia="Arial" w:hAnsi="Arial" w:cs="Arial"/>
              <w:sz w:val="20"/>
            </w:rPr>
          </w:pPr>
        </w:p>
      </w:tc>
      <w:tc>
        <w:tcPr>
          <w:tcW w:w="2000" w:type="pct"/>
          <w:noWrap/>
        </w:tcPr>
        <w:p w14:paraId="5021CDB8" w14:textId="77777777" w:rsidR="00B42A40" w:rsidRDefault="00231C4C">
          <w:pPr>
            <w:jc w:val="right"/>
            <w:rPr>
              <w:rFonts w:ascii="Arial" w:eastAsia="Arial" w:hAnsi="Arial" w:cs="Arial"/>
              <w:sz w:val="20"/>
            </w:rPr>
          </w:pPr>
          <w:r>
            <w:rPr>
              <w:rFonts w:ascii="Arial" w:eastAsia="Arial" w:hAnsi="Arial" w:cs="Arial"/>
              <w:sz w:val="20"/>
            </w:rPr>
            <w:t>[</w:t>
          </w:r>
          <w:r w:rsidR="00354AA4">
            <w:rPr>
              <w:rFonts w:ascii="Arial" w:eastAsia="Arial" w:hAnsi="Arial" w:cs="Arial"/>
              <w:sz w:val="20"/>
            </w:rPr>
            <w:t>CONTRACT_NUMBER</w:t>
          </w:r>
          <w:r>
            <w:rPr>
              <w:rFonts w:ascii="Arial" w:eastAsia="Arial" w:hAnsi="Arial" w:cs="Arial"/>
              <w:sz w:val="20"/>
            </w:rPr>
            <w:t>]</w:t>
          </w:r>
        </w:p>
      </w:tc>
    </w:tr>
    <w:tr w:rsidR="00B42A40" w14:paraId="033DE1D7" w14:textId="77777777">
      <w:tc>
        <w:tcPr>
          <w:tcW w:w="2000" w:type="pct"/>
          <w:noWrap/>
        </w:tcPr>
        <w:p w14:paraId="49CA075E" w14:textId="77777777" w:rsidR="00B42A40" w:rsidRDefault="00B42A40">
          <w:pPr>
            <w:rPr>
              <w:rFonts w:ascii="Arial" w:eastAsia="Arial" w:hAnsi="Arial" w:cs="Arial"/>
              <w:sz w:val="20"/>
            </w:rPr>
          </w:pPr>
        </w:p>
      </w:tc>
      <w:tc>
        <w:tcPr>
          <w:tcW w:w="1000" w:type="pct"/>
          <w:noWrap/>
        </w:tcPr>
        <w:p w14:paraId="668983AD" w14:textId="77777777" w:rsidR="00B42A40" w:rsidRDefault="00B42A40">
          <w:pPr>
            <w:jc w:val="center"/>
            <w:rPr>
              <w:rFonts w:ascii="Arial" w:eastAsia="Arial" w:hAnsi="Arial" w:cs="Arial"/>
              <w:sz w:val="20"/>
            </w:rPr>
          </w:pPr>
        </w:p>
      </w:tc>
      <w:tc>
        <w:tcPr>
          <w:tcW w:w="2000" w:type="pct"/>
          <w:noWrap/>
        </w:tcPr>
        <w:p w14:paraId="448D7E95" w14:textId="77777777" w:rsidR="00B42A40" w:rsidRDefault="00231C4C">
          <w:pPr>
            <w:jc w:val="right"/>
            <w:rPr>
              <w:rFonts w:ascii="Arial" w:eastAsia="Arial" w:hAnsi="Arial" w:cs="Arial"/>
              <w:sz w:val="20"/>
            </w:rPr>
          </w:pPr>
          <w:r>
            <w:rPr>
              <w:rFonts w:ascii="Arial" w:eastAsia="Arial" w:hAnsi="Arial" w:cs="Arial"/>
              <w:sz w:val="20"/>
            </w:rPr>
            <w:t xml:space="preserve">Page </w:t>
          </w:r>
          <w:r>
            <w:rPr>
              <w:rFonts w:ascii="Arial" w:eastAsia="Arial" w:hAnsi="Arial" w:cs="Arial"/>
              <w:sz w:val="20"/>
            </w:rPr>
            <w:fldChar w:fldCharType="begin"/>
          </w:r>
          <w:r>
            <w:rPr>
              <w:rFonts w:ascii="Arial" w:eastAsia="Arial" w:hAnsi="Arial" w:cs="Arial"/>
              <w:sz w:val="20"/>
            </w:rPr>
            <w:instrText>PAGE</w:instrText>
          </w:r>
          <w:r>
            <w:rPr>
              <w:rFonts w:ascii="Arial" w:eastAsia="Arial" w:hAnsi="Arial" w:cs="Arial"/>
              <w:sz w:val="20"/>
            </w:rPr>
            <w:fldChar w:fldCharType="separate"/>
          </w:r>
          <w:r w:rsidR="00F37F10">
            <w:rPr>
              <w:rFonts w:ascii="Arial" w:eastAsia="Arial" w:hAnsi="Arial" w:cs="Arial"/>
              <w:noProof/>
              <w:sz w:val="20"/>
            </w:rPr>
            <w:t>4</w:t>
          </w:r>
          <w:r>
            <w:rPr>
              <w:rFonts w:ascii="Arial" w:eastAsia="Arial" w:hAnsi="Arial" w:cs="Arial"/>
              <w:sz w:val="20"/>
            </w:rPr>
            <w:fldChar w:fldCharType="end"/>
          </w:r>
          <w:r>
            <w:rPr>
              <w:rFonts w:ascii="Arial" w:eastAsia="Arial" w:hAnsi="Arial" w:cs="Arial"/>
              <w:sz w:val="20"/>
            </w:rPr>
            <w:t xml:space="preserve"> of 7</w:t>
          </w:r>
        </w:p>
      </w:tc>
    </w:tr>
    <w:bookmarkEnd w:id="0"/>
  </w:tbl>
  <w:p w14:paraId="780DA20F" w14:textId="77777777" w:rsidR="00B42A40" w:rsidRDefault="00B42A4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44"/>
      <w:gridCol w:w="1872"/>
      <w:gridCol w:w="3744"/>
    </w:tblGrid>
    <w:tr w:rsidR="00B42A40" w14:paraId="4DD7E456" w14:textId="77777777">
      <w:tc>
        <w:tcPr>
          <w:tcW w:w="2000" w:type="pct"/>
          <w:noWrap/>
        </w:tcPr>
        <w:p w14:paraId="64410560" w14:textId="77777777" w:rsidR="00B42A40" w:rsidRDefault="00231C4C">
          <w:pPr>
            <w:rPr>
              <w:rFonts w:ascii="Arial" w:eastAsia="Arial" w:hAnsi="Arial" w:cs="Arial"/>
              <w:sz w:val="20"/>
            </w:rPr>
          </w:pPr>
          <w:bookmarkStart w:id="1" w:name="headertableodd_1"/>
          <w:r>
            <w:rPr>
              <w:rFonts w:ascii="Arial" w:eastAsia="Arial" w:hAnsi="Arial" w:cs="Arial"/>
              <w:sz w:val="20"/>
            </w:rPr>
            <w:t>Section 01 10 00   PART 1</w:t>
          </w:r>
        </w:p>
      </w:tc>
      <w:tc>
        <w:tcPr>
          <w:tcW w:w="1000" w:type="pct"/>
          <w:noWrap/>
        </w:tcPr>
        <w:p w14:paraId="2D78252B" w14:textId="77777777" w:rsidR="00B42A40" w:rsidRDefault="00B42A40">
          <w:pPr>
            <w:jc w:val="center"/>
            <w:rPr>
              <w:rFonts w:ascii="Arial" w:eastAsia="Arial" w:hAnsi="Arial" w:cs="Arial"/>
              <w:sz w:val="20"/>
            </w:rPr>
          </w:pPr>
        </w:p>
      </w:tc>
      <w:tc>
        <w:tcPr>
          <w:tcW w:w="2000" w:type="pct"/>
          <w:noWrap/>
        </w:tcPr>
        <w:p w14:paraId="7536AEAC" w14:textId="77777777" w:rsidR="00B42A40" w:rsidRDefault="00231C4C" w:rsidP="00354AA4">
          <w:pPr>
            <w:jc w:val="right"/>
            <w:rPr>
              <w:rFonts w:ascii="Arial" w:eastAsia="Arial" w:hAnsi="Arial" w:cs="Arial"/>
              <w:sz w:val="20"/>
            </w:rPr>
          </w:pPr>
          <w:r>
            <w:rPr>
              <w:rFonts w:ascii="Arial" w:eastAsia="Arial" w:hAnsi="Arial" w:cs="Arial"/>
              <w:sz w:val="20"/>
            </w:rPr>
            <w:t>[</w:t>
          </w:r>
          <w:r w:rsidR="00354AA4">
            <w:rPr>
              <w:rFonts w:ascii="Arial" w:eastAsia="Arial" w:hAnsi="Arial" w:cs="Arial"/>
              <w:sz w:val="20"/>
            </w:rPr>
            <w:t>CONTRACT_NUMBER</w:t>
          </w:r>
          <w:r>
            <w:rPr>
              <w:rFonts w:ascii="Arial" w:eastAsia="Arial" w:hAnsi="Arial" w:cs="Arial"/>
              <w:sz w:val="20"/>
            </w:rPr>
            <w:t>]</w:t>
          </w:r>
        </w:p>
      </w:tc>
    </w:tr>
    <w:tr w:rsidR="00B42A40" w14:paraId="1EC15F9C" w14:textId="77777777">
      <w:tc>
        <w:tcPr>
          <w:tcW w:w="2000" w:type="pct"/>
          <w:noWrap/>
        </w:tcPr>
        <w:p w14:paraId="6E5F87CA" w14:textId="77777777" w:rsidR="00B42A40" w:rsidRDefault="00B42A40">
          <w:pPr>
            <w:rPr>
              <w:rFonts w:ascii="Arial" w:eastAsia="Arial" w:hAnsi="Arial" w:cs="Arial"/>
              <w:sz w:val="20"/>
            </w:rPr>
          </w:pPr>
        </w:p>
      </w:tc>
      <w:tc>
        <w:tcPr>
          <w:tcW w:w="1000" w:type="pct"/>
          <w:noWrap/>
        </w:tcPr>
        <w:p w14:paraId="61E93456" w14:textId="77777777" w:rsidR="00B42A40" w:rsidRDefault="00B42A40">
          <w:pPr>
            <w:jc w:val="center"/>
            <w:rPr>
              <w:rFonts w:ascii="Arial" w:eastAsia="Arial" w:hAnsi="Arial" w:cs="Arial"/>
              <w:sz w:val="20"/>
            </w:rPr>
          </w:pPr>
        </w:p>
      </w:tc>
      <w:tc>
        <w:tcPr>
          <w:tcW w:w="2000" w:type="pct"/>
          <w:noWrap/>
        </w:tcPr>
        <w:p w14:paraId="4A89AD12" w14:textId="77777777" w:rsidR="00B42A40" w:rsidRDefault="00231C4C">
          <w:pPr>
            <w:jc w:val="right"/>
            <w:rPr>
              <w:rFonts w:ascii="Arial" w:eastAsia="Arial" w:hAnsi="Arial" w:cs="Arial"/>
              <w:sz w:val="20"/>
            </w:rPr>
          </w:pPr>
          <w:r>
            <w:rPr>
              <w:rFonts w:ascii="Arial" w:eastAsia="Arial" w:hAnsi="Arial" w:cs="Arial"/>
              <w:sz w:val="20"/>
            </w:rPr>
            <w:t xml:space="preserve">Page </w:t>
          </w:r>
          <w:r>
            <w:rPr>
              <w:rFonts w:ascii="Arial" w:eastAsia="Arial" w:hAnsi="Arial" w:cs="Arial"/>
              <w:sz w:val="20"/>
            </w:rPr>
            <w:fldChar w:fldCharType="begin"/>
          </w:r>
          <w:r>
            <w:rPr>
              <w:rFonts w:ascii="Arial" w:eastAsia="Arial" w:hAnsi="Arial" w:cs="Arial"/>
              <w:sz w:val="20"/>
            </w:rPr>
            <w:instrText>PAGE</w:instrText>
          </w:r>
          <w:r>
            <w:rPr>
              <w:rFonts w:ascii="Arial" w:eastAsia="Arial" w:hAnsi="Arial" w:cs="Arial"/>
              <w:sz w:val="20"/>
            </w:rPr>
            <w:fldChar w:fldCharType="separate"/>
          </w:r>
          <w:r w:rsidR="00F37F10">
            <w:rPr>
              <w:rFonts w:ascii="Arial" w:eastAsia="Arial" w:hAnsi="Arial" w:cs="Arial"/>
              <w:noProof/>
              <w:sz w:val="20"/>
            </w:rPr>
            <w:t>3</w:t>
          </w:r>
          <w:r>
            <w:rPr>
              <w:rFonts w:ascii="Arial" w:eastAsia="Arial" w:hAnsi="Arial" w:cs="Arial"/>
              <w:sz w:val="20"/>
            </w:rPr>
            <w:fldChar w:fldCharType="end"/>
          </w:r>
          <w:r>
            <w:rPr>
              <w:rFonts w:ascii="Arial" w:eastAsia="Arial" w:hAnsi="Arial" w:cs="Arial"/>
              <w:sz w:val="20"/>
            </w:rPr>
            <w:t xml:space="preserve"> of 7</w:t>
          </w:r>
        </w:p>
      </w:tc>
    </w:tr>
    <w:bookmarkEnd w:id="1"/>
  </w:tbl>
  <w:p w14:paraId="7B7DB5DD" w14:textId="77777777" w:rsidR="00B42A40" w:rsidRDefault="00B42A4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44"/>
      <w:gridCol w:w="1872"/>
      <w:gridCol w:w="3744"/>
    </w:tblGrid>
    <w:tr w:rsidR="00B42A40" w14:paraId="1C672AAE" w14:textId="77777777">
      <w:tc>
        <w:tcPr>
          <w:tcW w:w="2000" w:type="pct"/>
          <w:noWrap/>
        </w:tcPr>
        <w:p w14:paraId="00A2E701" w14:textId="77777777" w:rsidR="00B42A40" w:rsidRDefault="00231C4C">
          <w:pPr>
            <w:pStyle w:val="Normal0"/>
            <w:rPr>
              <w:rFonts w:ascii="Arial" w:eastAsia="Arial" w:hAnsi="Arial" w:cs="Arial"/>
              <w:sz w:val="20"/>
            </w:rPr>
          </w:pPr>
          <w:bookmarkStart w:id="5" w:name="headertableeven_2"/>
          <w:r>
            <w:rPr>
              <w:rFonts w:ascii="Arial" w:eastAsia="Arial" w:hAnsi="Arial" w:cs="Arial"/>
              <w:sz w:val="20"/>
            </w:rPr>
            <w:t>Section 01 10 00   PART 2</w:t>
          </w:r>
        </w:p>
      </w:tc>
      <w:tc>
        <w:tcPr>
          <w:tcW w:w="1000" w:type="pct"/>
          <w:noWrap/>
        </w:tcPr>
        <w:p w14:paraId="0484BDA6" w14:textId="77777777" w:rsidR="00B42A40" w:rsidRDefault="00B42A40">
          <w:pPr>
            <w:pStyle w:val="Normal0"/>
            <w:jc w:val="center"/>
            <w:rPr>
              <w:rFonts w:ascii="Arial" w:eastAsia="Arial" w:hAnsi="Arial" w:cs="Arial"/>
              <w:sz w:val="20"/>
            </w:rPr>
          </w:pPr>
        </w:p>
      </w:tc>
      <w:tc>
        <w:tcPr>
          <w:tcW w:w="2000" w:type="pct"/>
          <w:noWrap/>
        </w:tcPr>
        <w:p w14:paraId="736C4A31" w14:textId="77777777" w:rsidR="00B42A40" w:rsidRDefault="00231C4C">
          <w:pPr>
            <w:pStyle w:val="Normal0"/>
            <w:jc w:val="right"/>
            <w:rPr>
              <w:rFonts w:ascii="Arial" w:eastAsia="Arial" w:hAnsi="Arial" w:cs="Arial"/>
              <w:sz w:val="20"/>
            </w:rPr>
          </w:pPr>
          <w:r>
            <w:rPr>
              <w:rFonts w:ascii="Arial" w:eastAsia="Arial" w:hAnsi="Arial" w:cs="Arial"/>
              <w:sz w:val="20"/>
            </w:rPr>
            <w:t>[</w:t>
          </w:r>
          <w:r w:rsidR="00354AA4">
            <w:rPr>
              <w:rFonts w:ascii="Arial" w:eastAsia="Arial" w:hAnsi="Arial" w:cs="Arial"/>
              <w:sz w:val="20"/>
            </w:rPr>
            <w:t>CONTRACT_NUMBER</w:t>
          </w:r>
          <w:r>
            <w:rPr>
              <w:rFonts w:ascii="Arial" w:eastAsia="Arial" w:hAnsi="Arial" w:cs="Arial"/>
              <w:sz w:val="20"/>
            </w:rPr>
            <w:t>]</w:t>
          </w:r>
        </w:p>
      </w:tc>
    </w:tr>
    <w:tr w:rsidR="00B42A40" w14:paraId="41FF215C" w14:textId="77777777">
      <w:tc>
        <w:tcPr>
          <w:tcW w:w="2000" w:type="pct"/>
          <w:noWrap/>
        </w:tcPr>
        <w:p w14:paraId="3CDD0697" w14:textId="77777777" w:rsidR="00B42A40" w:rsidRDefault="00B42A40">
          <w:pPr>
            <w:pStyle w:val="Normal0"/>
            <w:rPr>
              <w:rFonts w:ascii="Arial" w:eastAsia="Arial" w:hAnsi="Arial" w:cs="Arial"/>
              <w:sz w:val="20"/>
            </w:rPr>
          </w:pPr>
        </w:p>
      </w:tc>
      <w:tc>
        <w:tcPr>
          <w:tcW w:w="1000" w:type="pct"/>
          <w:noWrap/>
        </w:tcPr>
        <w:p w14:paraId="06529D3C" w14:textId="77777777" w:rsidR="00B42A40" w:rsidRDefault="00B42A40">
          <w:pPr>
            <w:pStyle w:val="Normal0"/>
            <w:jc w:val="center"/>
            <w:rPr>
              <w:rFonts w:ascii="Arial" w:eastAsia="Arial" w:hAnsi="Arial" w:cs="Arial"/>
              <w:sz w:val="20"/>
            </w:rPr>
          </w:pPr>
        </w:p>
      </w:tc>
      <w:tc>
        <w:tcPr>
          <w:tcW w:w="2000" w:type="pct"/>
          <w:noWrap/>
        </w:tcPr>
        <w:p w14:paraId="2A66BA20" w14:textId="77777777" w:rsidR="00B42A40" w:rsidRDefault="00231C4C">
          <w:pPr>
            <w:pStyle w:val="Normal0"/>
            <w:jc w:val="right"/>
            <w:rPr>
              <w:rFonts w:ascii="Arial" w:eastAsia="Arial" w:hAnsi="Arial" w:cs="Arial"/>
              <w:sz w:val="20"/>
            </w:rPr>
          </w:pPr>
          <w:r>
            <w:rPr>
              <w:rFonts w:ascii="Arial" w:eastAsia="Arial" w:hAnsi="Arial" w:cs="Arial"/>
              <w:sz w:val="20"/>
            </w:rPr>
            <w:t xml:space="preserve">Page </w:t>
          </w:r>
          <w:r>
            <w:rPr>
              <w:rFonts w:ascii="Arial" w:eastAsia="Arial" w:hAnsi="Arial" w:cs="Arial"/>
              <w:sz w:val="20"/>
            </w:rPr>
            <w:fldChar w:fldCharType="begin"/>
          </w:r>
          <w:r>
            <w:rPr>
              <w:rFonts w:ascii="Arial" w:eastAsia="Arial" w:hAnsi="Arial" w:cs="Arial"/>
              <w:sz w:val="20"/>
            </w:rPr>
            <w:instrText>PAGE</w:instrText>
          </w:r>
          <w:r>
            <w:rPr>
              <w:rFonts w:ascii="Arial" w:eastAsia="Arial" w:hAnsi="Arial" w:cs="Arial"/>
              <w:sz w:val="20"/>
            </w:rPr>
            <w:fldChar w:fldCharType="separate"/>
          </w:r>
          <w:r w:rsidR="00FD0503">
            <w:rPr>
              <w:rFonts w:ascii="Arial" w:eastAsia="Arial" w:hAnsi="Arial" w:cs="Arial"/>
              <w:noProof/>
              <w:sz w:val="20"/>
            </w:rPr>
            <w:t>6</w:t>
          </w:r>
          <w:r>
            <w:rPr>
              <w:rFonts w:ascii="Arial" w:eastAsia="Arial" w:hAnsi="Arial" w:cs="Arial"/>
              <w:sz w:val="20"/>
            </w:rPr>
            <w:fldChar w:fldCharType="end"/>
          </w:r>
          <w:r>
            <w:rPr>
              <w:rFonts w:ascii="Arial" w:eastAsia="Arial" w:hAnsi="Arial" w:cs="Arial"/>
              <w:sz w:val="20"/>
            </w:rPr>
            <w:t xml:space="preserve"> of 7</w:t>
          </w:r>
        </w:p>
      </w:tc>
    </w:tr>
    <w:bookmarkEnd w:id="5"/>
  </w:tbl>
  <w:p w14:paraId="73AFA80D" w14:textId="77777777" w:rsidR="00B42A40" w:rsidRDefault="00B42A40">
    <w:pPr>
      <w:pStyle w:val="Norm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44"/>
      <w:gridCol w:w="1872"/>
      <w:gridCol w:w="3744"/>
    </w:tblGrid>
    <w:tr w:rsidR="00B42A40" w14:paraId="5152612C" w14:textId="77777777">
      <w:tc>
        <w:tcPr>
          <w:tcW w:w="2000" w:type="pct"/>
          <w:noWrap/>
        </w:tcPr>
        <w:p w14:paraId="01A2DD43" w14:textId="77777777" w:rsidR="00B42A40" w:rsidRDefault="00231C4C">
          <w:pPr>
            <w:pStyle w:val="Normal0"/>
            <w:rPr>
              <w:rFonts w:ascii="Arial" w:eastAsia="Arial" w:hAnsi="Arial" w:cs="Arial"/>
              <w:sz w:val="20"/>
            </w:rPr>
          </w:pPr>
          <w:bookmarkStart w:id="6" w:name="headertableodd_2"/>
          <w:r>
            <w:rPr>
              <w:rFonts w:ascii="Arial" w:eastAsia="Arial" w:hAnsi="Arial" w:cs="Arial"/>
              <w:sz w:val="20"/>
            </w:rPr>
            <w:t>Section 01 10 00   PART 2</w:t>
          </w:r>
        </w:p>
      </w:tc>
      <w:tc>
        <w:tcPr>
          <w:tcW w:w="1000" w:type="pct"/>
          <w:noWrap/>
        </w:tcPr>
        <w:p w14:paraId="600F09BC" w14:textId="77777777" w:rsidR="00B42A40" w:rsidRDefault="00B42A40">
          <w:pPr>
            <w:pStyle w:val="Normal0"/>
            <w:jc w:val="center"/>
            <w:rPr>
              <w:rFonts w:ascii="Arial" w:eastAsia="Arial" w:hAnsi="Arial" w:cs="Arial"/>
              <w:sz w:val="20"/>
            </w:rPr>
          </w:pPr>
        </w:p>
      </w:tc>
      <w:tc>
        <w:tcPr>
          <w:tcW w:w="2000" w:type="pct"/>
          <w:noWrap/>
        </w:tcPr>
        <w:p w14:paraId="3BF56C8E" w14:textId="77777777" w:rsidR="00B42A40" w:rsidRDefault="00231C4C">
          <w:pPr>
            <w:pStyle w:val="Normal0"/>
            <w:jc w:val="right"/>
            <w:rPr>
              <w:rFonts w:ascii="Arial" w:eastAsia="Arial" w:hAnsi="Arial" w:cs="Arial"/>
              <w:sz w:val="20"/>
            </w:rPr>
          </w:pPr>
          <w:r>
            <w:rPr>
              <w:rFonts w:ascii="Arial" w:eastAsia="Arial" w:hAnsi="Arial" w:cs="Arial"/>
              <w:sz w:val="20"/>
            </w:rPr>
            <w:t>[</w:t>
          </w:r>
          <w:r w:rsidR="00354AA4">
            <w:rPr>
              <w:rFonts w:ascii="Arial" w:eastAsia="Arial" w:hAnsi="Arial" w:cs="Arial"/>
              <w:sz w:val="20"/>
            </w:rPr>
            <w:t>CONTRACT_NUMBER</w:t>
          </w:r>
          <w:r>
            <w:rPr>
              <w:rFonts w:ascii="Arial" w:eastAsia="Arial" w:hAnsi="Arial" w:cs="Arial"/>
              <w:sz w:val="20"/>
            </w:rPr>
            <w:t>]</w:t>
          </w:r>
        </w:p>
      </w:tc>
    </w:tr>
    <w:tr w:rsidR="00B42A40" w14:paraId="0FB38024" w14:textId="77777777">
      <w:tc>
        <w:tcPr>
          <w:tcW w:w="2000" w:type="pct"/>
          <w:noWrap/>
        </w:tcPr>
        <w:p w14:paraId="6066A9CD" w14:textId="77777777" w:rsidR="00B42A40" w:rsidRDefault="00B42A40">
          <w:pPr>
            <w:pStyle w:val="Normal0"/>
            <w:rPr>
              <w:rFonts w:ascii="Arial" w:eastAsia="Arial" w:hAnsi="Arial" w:cs="Arial"/>
              <w:sz w:val="20"/>
            </w:rPr>
          </w:pPr>
        </w:p>
      </w:tc>
      <w:tc>
        <w:tcPr>
          <w:tcW w:w="1000" w:type="pct"/>
          <w:noWrap/>
        </w:tcPr>
        <w:p w14:paraId="5D8D0EFD" w14:textId="77777777" w:rsidR="00B42A40" w:rsidRDefault="00B42A40">
          <w:pPr>
            <w:pStyle w:val="Normal0"/>
            <w:jc w:val="center"/>
            <w:rPr>
              <w:rFonts w:ascii="Arial" w:eastAsia="Arial" w:hAnsi="Arial" w:cs="Arial"/>
              <w:sz w:val="20"/>
            </w:rPr>
          </w:pPr>
        </w:p>
      </w:tc>
      <w:tc>
        <w:tcPr>
          <w:tcW w:w="2000" w:type="pct"/>
          <w:noWrap/>
        </w:tcPr>
        <w:p w14:paraId="0784E0DF" w14:textId="77777777" w:rsidR="00B42A40" w:rsidRDefault="00231C4C">
          <w:pPr>
            <w:pStyle w:val="Normal0"/>
            <w:jc w:val="right"/>
            <w:rPr>
              <w:rFonts w:ascii="Arial" w:eastAsia="Arial" w:hAnsi="Arial" w:cs="Arial"/>
              <w:sz w:val="20"/>
            </w:rPr>
          </w:pPr>
          <w:r>
            <w:rPr>
              <w:rFonts w:ascii="Arial" w:eastAsia="Arial" w:hAnsi="Arial" w:cs="Arial"/>
              <w:sz w:val="20"/>
            </w:rPr>
            <w:t xml:space="preserve">Page </w:t>
          </w:r>
          <w:r>
            <w:rPr>
              <w:rFonts w:ascii="Arial" w:eastAsia="Arial" w:hAnsi="Arial" w:cs="Arial"/>
              <w:sz w:val="20"/>
            </w:rPr>
            <w:fldChar w:fldCharType="begin"/>
          </w:r>
          <w:r>
            <w:rPr>
              <w:rFonts w:ascii="Arial" w:eastAsia="Arial" w:hAnsi="Arial" w:cs="Arial"/>
              <w:sz w:val="20"/>
            </w:rPr>
            <w:instrText>PAGE</w:instrText>
          </w:r>
          <w:r>
            <w:rPr>
              <w:rFonts w:ascii="Arial" w:eastAsia="Arial" w:hAnsi="Arial" w:cs="Arial"/>
              <w:sz w:val="20"/>
            </w:rPr>
            <w:fldChar w:fldCharType="separate"/>
          </w:r>
          <w:r w:rsidR="00F37F10">
            <w:rPr>
              <w:rFonts w:ascii="Arial" w:eastAsia="Arial" w:hAnsi="Arial" w:cs="Arial"/>
              <w:noProof/>
              <w:sz w:val="20"/>
            </w:rPr>
            <w:t>5</w:t>
          </w:r>
          <w:r>
            <w:rPr>
              <w:rFonts w:ascii="Arial" w:eastAsia="Arial" w:hAnsi="Arial" w:cs="Arial"/>
              <w:sz w:val="20"/>
            </w:rPr>
            <w:fldChar w:fldCharType="end"/>
          </w:r>
          <w:r>
            <w:rPr>
              <w:rFonts w:ascii="Arial" w:eastAsia="Arial" w:hAnsi="Arial" w:cs="Arial"/>
              <w:sz w:val="20"/>
            </w:rPr>
            <w:t xml:space="preserve"> of 7</w:t>
          </w:r>
        </w:p>
      </w:tc>
    </w:tr>
    <w:bookmarkEnd w:id="6"/>
  </w:tbl>
  <w:p w14:paraId="7447903C" w14:textId="77777777" w:rsidR="00B42A40" w:rsidRDefault="00B42A40">
    <w:pPr>
      <w:pStyle w:val="Normal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44"/>
      <w:gridCol w:w="1872"/>
      <w:gridCol w:w="3744"/>
    </w:tblGrid>
    <w:tr w:rsidR="00B42A40" w14:paraId="06F20E02" w14:textId="77777777">
      <w:tc>
        <w:tcPr>
          <w:tcW w:w="2000" w:type="pct"/>
          <w:noWrap/>
        </w:tcPr>
        <w:p w14:paraId="4352AE92" w14:textId="77777777" w:rsidR="00B42A40" w:rsidRDefault="00231C4C">
          <w:pPr>
            <w:pStyle w:val="Normal1"/>
            <w:rPr>
              <w:rFonts w:ascii="Arial" w:eastAsia="Arial" w:hAnsi="Arial" w:cs="Arial"/>
              <w:sz w:val="20"/>
            </w:rPr>
          </w:pPr>
          <w:bookmarkStart w:id="10" w:name="headertableeven_3"/>
          <w:r>
            <w:rPr>
              <w:rFonts w:ascii="Arial" w:eastAsia="Arial" w:hAnsi="Arial" w:cs="Arial"/>
              <w:sz w:val="20"/>
            </w:rPr>
            <w:t>Section 01 10 00   PART 3</w:t>
          </w:r>
        </w:p>
      </w:tc>
      <w:tc>
        <w:tcPr>
          <w:tcW w:w="1000" w:type="pct"/>
          <w:noWrap/>
        </w:tcPr>
        <w:p w14:paraId="55FFF6B9" w14:textId="77777777" w:rsidR="00B42A40" w:rsidRDefault="00B42A40">
          <w:pPr>
            <w:pStyle w:val="Normal1"/>
            <w:jc w:val="center"/>
            <w:rPr>
              <w:rFonts w:ascii="Arial" w:eastAsia="Arial" w:hAnsi="Arial" w:cs="Arial"/>
              <w:sz w:val="20"/>
            </w:rPr>
          </w:pPr>
        </w:p>
      </w:tc>
      <w:tc>
        <w:tcPr>
          <w:tcW w:w="2000" w:type="pct"/>
          <w:noWrap/>
        </w:tcPr>
        <w:p w14:paraId="57A8EF52" w14:textId="116ED276" w:rsidR="00B42A40" w:rsidRDefault="00231C4C" w:rsidP="002C4257">
          <w:pPr>
            <w:pStyle w:val="Normal1"/>
            <w:jc w:val="right"/>
            <w:rPr>
              <w:rFonts w:ascii="Arial" w:eastAsia="Arial" w:hAnsi="Arial" w:cs="Arial"/>
              <w:sz w:val="20"/>
            </w:rPr>
          </w:pPr>
          <w:r>
            <w:rPr>
              <w:rFonts w:ascii="Arial" w:eastAsia="Arial" w:hAnsi="Arial" w:cs="Arial"/>
              <w:sz w:val="20"/>
            </w:rPr>
            <w:t>[</w:t>
          </w:r>
          <w:r w:rsidR="002C4257">
            <w:rPr>
              <w:rFonts w:ascii="Arial" w:eastAsia="Arial" w:hAnsi="Arial" w:cs="Arial"/>
              <w:sz w:val="20"/>
            </w:rPr>
            <w:t>CONTRACT NUMBER</w:t>
          </w:r>
          <w:r>
            <w:rPr>
              <w:rFonts w:ascii="Arial" w:eastAsia="Arial" w:hAnsi="Arial" w:cs="Arial"/>
              <w:sz w:val="20"/>
            </w:rPr>
            <w:t>]</w:t>
          </w:r>
        </w:p>
      </w:tc>
    </w:tr>
    <w:tr w:rsidR="00B42A40" w14:paraId="76BFEA43" w14:textId="77777777">
      <w:tc>
        <w:tcPr>
          <w:tcW w:w="2000" w:type="pct"/>
          <w:noWrap/>
        </w:tcPr>
        <w:p w14:paraId="0F1027D0" w14:textId="77777777" w:rsidR="00B42A40" w:rsidRDefault="00B42A40">
          <w:pPr>
            <w:pStyle w:val="Normal1"/>
            <w:rPr>
              <w:rFonts w:ascii="Arial" w:eastAsia="Arial" w:hAnsi="Arial" w:cs="Arial"/>
              <w:sz w:val="20"/>
            </w:rPr>
          </w:pPr>
        </w:p>
      </w:tc>
      <w:tc>
        <w:tcPr>
          <w:tcW w:w="1000" w:type="pct"/>
          <w:noWrap/>
        </w:tcPr>
        <w:p w14:paraId="79D41C2B" w14:textId="77777777" w:rsidR="00B42A40" w:rsidRDefault="00B42A40">
          <w:pPr>
            <w:pStyle w:val="Normal1"/>
            <w:jc w:val="center"/>
            <w:rPr>
              <w:rFonts w:ascii="Arial" w:eastAsia="Arial" w:hAnsi="Arial" w:cs="Arial"/>
              <w:sz w:val="20"/>
            </w:rPr>
          </w:pPr>
        </w:p>
      </w:tc>
      <w:tc>
        <w:tcPr>
          <w:tcW w:w="2000" w:type="pct"/>
          <w:noWrap/>
        </w:tcPr>
        <w:p w14:paraId="59499402" w14:textId="77777777" w:rsidR="00B42A40" w:rsidRDefault="00231C4C">
          <w:pPr>
            <w:pStyle w:val="Normal1"/>
            <w:jc w:val="right"/>
            <w:rPr>
              <w:rFonts w:ascii="Arial" w:eastAsia="Arial" w:hAnsi="Arial" w:cs="Arial"/>
              <w:sz w:val="20"/>
            </w:rPr>
          </w:pPr>
          <w:r>
            <w:rPr>
              <w:rFonts w:ascii="Arial" w:eastAsia="Arial" w:hAnsi="Arial" w:cs="Arial"/>
              <w:sz w:val="20"/>
            </w:rPr>
            <w:t xml:space="preserve">Page </w:t>
          </w:r>
          <w:r>
            <w:rPr>
              <w:rFonts w:ascii="Arial" w:eastAsia="Arial" w:hAnsi="Arial" w:cs="Arial"/>
              <w:sz w:val="20"/>
            </w:rPr>
            <w:fldChar w:fldCharType="begin"/>
          </w:r>
          <w:r>
            <w:rPr>
              <w:rFonts w:ascii="Arial" w:eastAsia="Arial" w:hAnsi="Arial" w:cs="Arial"/>
              <w:sz w:val="20"/>
            </w:rPr>
            <w:instrText>PAGE</w:instrText>
          </w:r>
          <w:r>
            <w:rPr>
              <w:rFonts w:ascii="Arial" w:eastAsia="Arial" w:hAnsi="Arial" w:cs="Arial"/>
              <w:sz w:val="20"/>
            </w:rPr>
            <w:fldChar w:fldCharType="separate"/>
          </w:r>
          <w:r w:rsidR="00F37F10">
            <w:rPr>
              <w:rFonts w:ascii="Arial" w:eastAsia="Arial" w:hAnsi="Arial" w:cs="Arial"/>
              <w:noProof/>
              <w:sz w:val="20"/>
            </w:rPr>
            <w:t>6</w:t>
          </w:r>
          <w:r>
            <w:rPr>
              <w:rFonts w:ascii="Arial" w:eastAsia="Arial" w:hAnsi="Arial" w:cs="Arial"/>
              <w:sz w:val="20"/>
            </w:rPr>
            <w:fldChar w:fldCharType="end"/>
          </w:r>
          <w:r>
            <w:rPr>
              <w:rFonts w:ascii="Arial" w:eastAsia="Arial" w:hAnsi="Arial" w:cs="Arial"/>
              <w:sz w:val="20"/>
            </w:rPr>
            <w:t xml:space="preserve"> of 7</w:t>
          </w:r>
        </w:p>
      </w:tc>
    </w:tr>
    <w:bookmarkEnd w:id="10"/>
  </w:tbl>
  <w:p w14:paraId="3B8B0EDE" w14:textId="77777777" w:rsidR="00B42A40" w:rsidRDefault="00B42A40">
    <w:pPr>
      <w:pStyle w:val="Normal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44"/>
      <w:gridCol w:w="1872"/>
      <w:gridCol w:w="3744"/>
    </w:tblGrid>
    <w:tr w:rsidR="00B42A40" w14:paraId="3D6A6E87" w14:textId="77777777">
      <w:tc>
        <w:tcPr>
          <w:tcW w:w="2000" w:type="pct"/>
          <w:noWrap/>
        </w:tcPr>
        <w:p w14:paraId="2B85975D" w14:textId="77777777" w:rsidR="00B42A40" w:rsidRDefault="00231C4C">
          <w:pPr>
            <w:pStyle w:val="Normal1"/>
            <w:rPr>
              <w:rFonts w:ascii="Arial" w:eastAsia="Arial" w:hAnsi="Arial" w:cs="Arial"/>
              <w:sz w:val="20"/>
            </w:rPr>
          </w:pPr>
          <w:bookmarkStart w:id="11" w:name="headertableodd_3"/>
          <w:r>
            <w:rPr>
              <w:rFonts w:ascii="Arial" w:eastAsia="Arial" w:hAnsi="Arial" w:cs="Arial"/>
              <w:sz w:val="20"/>
            </w:rPr>
            <w:t>Section 01 10 00   PART 3</w:t>
          </w:r>
        </w:p>
      </w:tc>
      <w:tc>
        <w:tcPr>
          <w:tcW w:w="1000" w:type="pct"/>
          <w:noWrap/>
        </w:tcPr>
        <w:p w14:paraId="3F0C9C62" w14:textId="77777777" w:rsidR="00B42A40" w:rsidRDefault="00B42A40">
          <w:pPr>
            <w:pStyle w:val="Normal1"/>
            <w:jc w:val="center"/>
            <w:rPr>
              <w:rFonts w:ascii="Arial" w:eastAsia="Arial" w:hAnsi="Arial" w:cs="Arial"/>
              <w:sz w:val="20"/>
            </w:rPr>
          </w:pPr>
        </w:p>
      </w:tc>
      <w:tc>
        <w:tcPr>
          <w:tcW w:w="2000" w:type="pct"/>
          <w:noWrap/>
        </w:tcPr>
        <w:p w14:paraId="61D82E05" w14:textId="77777777" w:rsidR="00B42A40" w:rsidRDefault="00231C4C">
          <w:pPr>
            <w:pStyle w:val="Normal1"/>
            <w:jc w:val="right"/>
            <w:rPr>
              <w:rFonts w:ascii="Arial" w:eastAsia="Arial" w:hAnsi="Arial" w:cs="Arial"/>
              <w:sz w:val="20"/>
            </w:rPr>
          </w:pPr>
          <w:r>
            <w:rPr>
              <w:rFonts w:ascii="Arial" w:eastAsia="Arial" w:hAnsi="Arial" w:cs="Arial"/>
              <w:sz w:val="20"/>
            </w:rPr>
            <w:t>[</w:t>
          </w:r>
          <w:r w:rsidR="00354AA4">
            <w:rPr>
              <w:rFonts w:ascii="Arial" w:eastAsia="Arial" w:hAnsi="Arial" w:cs="Arial"/>
              <w:sz w:val="20"/>
            </w:rPr>
            <w:t>CONTRACT_NUMBER</w:t>
          </w:r>
          <w:r>
            <w:rPr>
              <w:rFonts w:ascii="Arial" w:eastAsia="Arial" w:hAnsi="Arial" w:cs="Arial"/>
              <w:sz w:val="20"/>
            </w:rPr>
            <w:t>]</w:t>
          </w:r>
        </w:p>
      </w:tc>
    </w:tr>
    <w:tr w:rsidR="00B42A40" w14:paraId="3E068AE1" w14:textId="77777777">
      <w:tc>
        <w:tcPr>
          <w:tcW w:w="2000" w:type="pct"/>
          <w:noWrap/>
        </w:tcPr>
        <w:p w14:paraId="371EFC6C" w14:textId="77777777" w:rsidR="00B42A40" w:rsidRDefault="00B42A40">
          <w:pPr>
            <w:pStyle w:val="Normal1"/>
            <w:rPr>
              <w:rFonts w:ascii="Arial" w:eastAsia="Arial" w:hAnsi="Arial" w:cs="Arial"/>
              <w:sz w:val="20"/>
            </w:rPr>
          </w:pPr>
        </w:p>
      </w:tc>
      <w:tc>
        <w:tcPr>
          <w:tcW w:w="1000" w:type="pct"/>
          <w:noWrap/>
        </w:tcPr>
        <w:p w14:paraId="3AC68ABC" w14:textId="77777777" w:rsidR="00B42A40" w:rsidRDefault="00B42A40">
          <w:pPr>
            <w:pStyle w:val="Normal1"/>
            <w:jc w:val="center"/>
            <w:rPr>
              <w:rFonts w:ascii="Arial" w:eastAsia="Arial" w:hAnsi="Arial" w:cs="Arial"/>
              <w:sz w:val="20"/>
            </w:rPr>
          </w:pPr>
        </w:p>
      </w:tc>
      <w:tc>
        <w:tcPr>
          <w:tcW w:w="2000" w:type="pct"/>
          <w:noWrap/>
        </w:tcPr>
        <w:p w14:paraId="6DC51D6B" w14:textId="77777777" w:rsidR="00B42A40" w:rsidRDefault="00231C4C">
          <w:pPr>
            <w:pStyle w:val="Normal1"/>
            <w:jc w:val="right"/>
            <w:rPr>
              <w:rFonts w:ascii="Arial" w:eastAsia="Arial" w:hAnsi="Arial" w:cs="Arial"/>
              <w:sz w:val="20"/>
            </w:rPr>
          </w:pPr>
          <w:r>
            <w:rPr>
              <w:rFonts w:ascii="Arial" w:eastAsia="Arial" w:hAnsi="Arial" w:cs="Arial"/>
              <w:sz w:val="20"/>
            </w:rPr>
            <w:t xml:space="preserve">Page </w:t>
          </w:r>
          <w:r>
            <w:rPr>
              <w:rFonts w:ascii="Arial" w:eastAsia="Arial" w:hAnsi="Arial" w:cs="Arial"/>
              <w:sz w:val="20"/>
            </w:rPr>
            <w:fldChar w:fldCharType="begin"/>
          </w:r>
          <w:r>
            <w:rPr>
              <w:rFonts w:ascii="Arial" w:eastAsia="Arial" w:hAnsi="Arial" w:cs="Arial"/>
              <w:sz w:val="20"/>
            </w:rPr>
            <w:instrText>PAGE</w:instrText>
          </w:r>
          <w:r>
            <w:rPr>
              <w:rFonts w:ascii="Arial" w:eastAsia="Arial" w:hAnsi="Arial" w:cs="Arial"/>
              <w:sz w:val="20"/>
            </w:rPr>
            <w:fldChar w:fldCharType="separate"/>
          </w:r>
          <w:r w:rsidR="00692CA4">
            <w:rPr>
              <w:rFonts w:ascii="Arial" w:eastAsia="Arial" w:hAnsi="Arial" w:cs="Arial"/>
              <w:noProof/>
              <w:sz w:val="20"/>
            </w:rPr>
            <w:t>9</w:t>
          </w:r>
          <w:r>
            <w:rPr>
              <w:rFonts w:ascii="Arial" w:eastAsia="Arial" w:hAnsi="Arial" w:cs="Arial"/>
              <w:sz w:val="20"/>
            </w:rPr>
            <w:fldChar w:fldCharType="end"/>
          </w:r>
          <w:r>
            <w:rPr>
              <w:rFonts w:ascii="Arial" w:eastAsia="Arial" w:hAnsi="Arial" w:cs="Arial"/>
              <w:sz w:val="20"/>
            </w:rPr>
            <w:t xml:space="preserve"> of 7</w:t>
          </w:r>
        </w:p>
      </w:tc>
    </w:tr>
    <w:bookmarkEnd w:id="11"/>
  </w:tbl>
  <w:p w14:paraId="1C0AC111" w14:textId="77777777" w:rsidR="00B42A40" w:rsidRDefault="00B42A40">
    <w:pPr>
      <w:pStyle w:val="Norm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56335"/>
    <w:multiLevelType w:val="hybridMultilevel"/>
    <w:tmpl w:val="279282A6"/>
    <w:lvl w:ilvl="0" w:tplc="35043F4A">
      <w:start w:val="1"/>
      <w:numFmt w:val="bullet"/>
      <w:lvlText w:val="-"/>
      <w:lvlJc w:val="left"/>
      <w:pPr>
        <w:ind w:left="720" w:hanging="360"/>
      </w:pPr>
      <w:rPr>
        <w:rFonts w:ascii="Arial" w:hAnsi="Arial" w:hint="default"/>
      </w:rPr>
    </w:lvl>
    <w:lvl w:ilvl="1" w:tplc="46AC8366" w:tentative="1">
      <w:start w:val="1"/>
      <w:numFmt w:val="bullet"/>
      <w:lvlText w:val="o"/>
      <w:lvlJc w:val="left"/>
      <w:pPr>
        <w:ind w:left="1440" w:hanging="360"/>
      </w:pPr>
      <w:rPr>
        <w:rFonts w:ascii="Courier New" w:hAnsi="Courier New" w:cs="Courier New" w:hint="default"/>
      </w:rPr>
    </w:lvl>
    <w:lvl w:ilvl="2" w:tplc="63F65560" w:tentative="1">
      <w:start w:val="1"/>
      <w:numFmt w:val="bullet"/>
      <w:lvlText w:val=""/>
      <w:lvlJc w:val="left"/>
      <w:pPr>
        <w:ind w:left="2160" w:hanging="360"/>
      </w:pPr>
      <w:rPr>
        <w:rFonts w:ascii="Wingdings" w:hAnsi="Wingdings" w:hint="default"/>
      </w:rPr>
    </w:lvl>
    <w:lvl w:ilvl="3" w:tplc="B2C6E1B8" w:tentative="1">
      <w:start w:val="1"/>
      <w:numFmt w:val="bullet"/>
      <w:lvlText w:val=""/>
      <w:lvlJc w:val="left"/>
      <w:pPr>
        <w:ind w:left="2880" w:hanging="360"/>
      </w:pPr>
      <w:rPr>
        <w:rFonts w:ascii="Symbol" w:hAnsi="Symbol" w:hint="default"/>
      </w:rPr>
    </w:lvl>
    <w:lvl w:ilvl="4" w:tplc="F51E3DCE" w:tentative="1">
      <w:start w:val="1"/>
      <w:numFmt w:val="bullet"/>
      <w:lvlText w:val="o"/>
      <w:lvlJc w:val="left"/>
      <w:pPr>
        <w:ind w:left="3600" w:hanging="360"/>
      </w:pPr>
      <w:rPr>
        <w:rFonts w:ascii="Courier New" w:hAnsi="Courier New" w:cs="Courier New" w:hint="default"/>
      </w:rPr>
    </w:lvl>
    <w:lvl w:ilvl="5" w:tplc="95C29C48" w:tentative="1">
      <w:start w:val="1"/>
      <w:numFmt w:val="bullet"/>
      <w:lvlText w:val=""/>
      <w:lvlJc w:val="left"/>
      <w:pPr>
        <w:ind w:left="4320" w:hanging="360"/>
      </w:pPr>
      <w:rPr>
        <w:rFonts w:ascii="Wingdings" w:hAnsi="Wingdings" w:hint="default"/>
      </w:rPr>
    </w:lvl>
    <w:lvl w:ilvl="6" w:tplc="FD7C1048" w:tentative="1">
      <w:start w:val="1"/>
      <w:numFmt w:val="bullet"/>
      <w:lvlText w:val=""/>
      <w:lvlJc w:val="left"/>
      <w:pPr>
        <w:ind w:left="5040" w:hanging="360"/>
      </w:pPr>
      <w:rPr>
        <w:rFonts w:ascii="Symbol" w:hAnsi="Symbol" w:hint="default"/>
      </w:rPr>
    </w:lvl>
    <w:lvl w:ilvl="7" w:tplc="FF948DEC" w:tentative="1">
      <w:start w:val="1"/>
      <w:numFmt w:val="bullet"/>
      <w:lvlText w:val="o"/>
      <w:lvlJc w:val="left"/>
      <w:pPr>
        <w:ind w:left="5760" w:hanging="360"/>
      </w:pPr>
      <w:rPr>
        <w:rFonts w:ascii="Courier New" w:hAnsi="Courier New" w:cs="Courier New" w:hint="default"/>
      </w:rPr>
    </w:lvl>
    <w:lvl w:ilvl="8" w:tplc="2A82348C" w:tentative="1">
      <w:start w:val="1"/>
      <w:numFmt w:val="bullet"/>
      <w:lvlText w:val=""/>
      <w:lvlJc w:val="left"/>
      <w:pPr>
        <w:ind w:left="6480" w:hanging="360"/>
      </w:pPr>
      <w:rPr>
        <w:rFonts w:ascii="Wingdings" w:hAnsi="Wingdings" w:hint="default"/>
      </w:rPr>
    </w:lvl>
  </w:abstractNum>
  <w:abstractNum w:abstractNumId="1" w15:restartNumberingAfterBreak="0">
    <w:nsid w:val="0FE86954"/>
    <w:multiLevelType w:val="hybridMultilevel"/>
    <w:tmpl w:val="11E00C82"/>
    <w:lvl w:ilvl="0" w:tplc="5AF6EC44">
      <w:numFmt w:val="bullet"/>
      <w:lvlText w:val="-"/>
      <w:lvlJc w:val="left"/>
      <w:pPr>
        <w:ind w:left="1170" w:hanging="360"/>
      </w:pPr>
      <w:rPr>
        <w:rFonts w:ascii="Times New Roman" w:eastAsia="Times New Roman" w:hAnsi="Times New Roman" w:cs="Times New Roman" w:hint="default"/>
      </w:rPr>
    </w:lvl>
    <w:lvl w:ilvl="1" w:tplc="6F28E5CC" w:tentative="1">
      <w:start w:val="1"/>
      <w:numFmt w:val="bullet"/>
      <w:lvlText w:val="o"/>
      <w:lvlJc w:val="left"/>
      <w:pPr>
        <w:ind w:left="1350" w:hanging="360"/>
      </w:pPr>
      <w:rPr>
        <w:rFonts w:ascii="Courier New" w:hAnsi="Courier New" w:cs="Courier New" w:hint="default"/>
      </w:rPr>
    </w:lvl>
    <w:lvl w:ilvl="2" w:tplc="4D088CA2" w:tentative="1">
      <w:start w:val="1"/>
      <w:numFmt w:val="bullet"/>
      <w:lvlText w:val=""/>
      <w:lvlJc w:val="left"/>
      <w:pPr>
        <w:ind w:left="2070" w:hanging="360"/>
      </w:pPr>
      <w:rPr>
        <w:rFonts w:ascii="Wingdings" w:hAnsi="Wingdings" w:hint="default"/>
      </w:rPr>
    </w:lvl>
    <w:lvl w:ilvl="3" w:tplc="BE9C002A" w:tentative="1">
      <w:start w:val="1"/>
      <w:numFmt w:val="bullet"/>
      <w:lvlText w:val=""/>
      <w:lvlJc w:val="left"/>
      <w:pPr>
        <w:ind w:left="2790" w:hanging="360"/>
      </w:pPr>
      <w:rPr>
        <w:rFonts w:ascii="Symbol" w:hAnsi="Symbol" w:hint="default"/>
      </w:rPr>
    </w:lvl>
    <w:lvl w:ilvl="4" w:tplc="9C48DDB8" w:tentative="1">
      <w:start w:val="1"/>
      <w:numFmt w:val="bullet"/>
      <w:lvlText w:val="o"/>
      <w:lvlJc w:val="left"/>
      <w:pPr>
        <w:ind w:left="3510" w:hanging="360"/>
      </w:pPr>
      <w:rPr>
        <w:rFonts w:ascii="Courier New" w:hAnsi="Courier New" w:cs="Courier New" w:hint="default"/>
      </w:rPr>
    </w:lvl>
    <w:lvl w:ilvl="5" w:tplc="65F85DE0" w:tentative="1">
      <w:start w:val="1"/>
      <w:numFmt w:val="bullet"/>
      <w:lvlText w:val=""/>
      <w:lvlJc w:val="left"/>
      <w:pPr>
        <w:ind w:left="4230" w:hanging="360"/>
      </w:pPr>
      <w:rPr>
        <w:rFonts w:ascii="Wingdings" w:hAnsi="Wingdings" w:hint="default"/>
      </w:rPr>
    </w:lvl>
    <w:lvl w:ilvl="6" w:tplc="EB3E4D18" w:tentative="1">
      <w:start w:val="1"/>
      <w:numFmt w:val="bullet"/>
      <w:lvlText w:val=""/>
      <w:lvlJc w:val="left"/>
      <w:pPr>
        <w:ind w:left="4950" w:hanging="360"/>
      </w:pPr>
      <w:rPr>
        <w:rFonts w:ascii="Symbol" w:hAnsi="Symbol" w:hint="default"/>
      </w:rPr>
    </w:lvl>
    <w:lvl w:ilvl="7" w:tplc="FA948854" w:tentative="1">
      <w:start w:val="1"/>
      <w:numFmt w:val="bullet"/>
      <w:lvlText w:val="o"/>
      <w:lvlJc w:val="left"/>
      <w:pPr>
        <w:ind w:left="5670" w:hanging="360"/>
      </w:pPr>
      <w:rPr>
        <w:rFonts w:ascii="Courier New" w:hAnsi="Courier New" w:cs="Courier New" w:hint="default"/>
      </w:rPr>
    </w:lvl>
    <w:lvl w:ilvl="8" w:tplc="6B90EC3E" w:tentative="1">
      <w:start w:val="1"/>
      <w:numFmt w:val="bullet"/>
      <w:lvlText w:val=""/>
      <w:lvlJc w:val="left"/>
      <w:pPr>
        <w:ind w:left="6390" w:hanging="360"/>
      </w:pPr>
      <w:rPr>
        <w:rFonts w:ascii="Wingdings" w:hAnsi="Wingdings" w:hint="default"/>
      </w:rPr>
    </w:lvl>
  </w:abstractNum>
  <w:abstractNum w:abstractNumId="2" w15:restartNumberingAfterBreak="0">
    <w:nsid w:val="15202CC0"/>
    <w:multiLevelType w:val="hybridMultilevel"/>
    <w:tmpl w:val="0B6CAF2E"/>
    <w:lvl w:ilvl="0" w:tplc="989E58E2">
      <w:start w:val="1"/>
      <w:numFmt w:val="bullet"/>
      <w:lvlText w:val=""/>
      <w:lvlJc w:val="left"/>
      <w:pPr>
        <w:ind w:left="900" w:hanging="360"/>
      </w:pPr>
      <w:rPr>
        <w:rFonts w:ascii="Symbol" w:hAnsi="Symbol" w:hint="default"/>
      </w:rPr>
    </w:lvl>
    <w:lvl w:ilvl="1" w:tplc="597C7E70" w:tentative="1">
      <w:start w:val="1"/>
      <w:numFmt w:val="lowerLetter"/>
      <w:lvlText w:val="%2."/>
      <w:lvlJc w:val="left"/>
      <w:pPr>
        <w:ind w:left="1620" w:hanging="360"/>
      </w:pPr>
    </w:lvl>
    <w:lvl w:ilvl="2" w:tplc="16F40FB2" w:tentative="1">
      <w:start w:val="1"/>
      <w:numFmt w:val="lowerRoman"/>
      <w:lvlText w:val="%3."/>
      <w:lvlJc w:val="right"/>
      <w:pPr>
        <w:ind w:left="2340" w:hanging="180"/>
      </w:pPr>
    </w:lvl>
    <w:lvl w:ilvl="3" w:tplc="7CD096BC" w:tentative="1">
      <w:start w:val="1"/>
      <w:numFmt w:val="decimal"/>
      <w:lvlText w:val="%4."/>
      <w:lvlJc w:val="left"/>
      <w:pPr>
        <w:ind w:left="3060" w:hanging="360"/>
      </w:pPr>
    </w:lvl>
    <w:lvl w:ilvl="4" w:tplc="1CF414BE" w:tentative="1">
      <w:start w:val="1"/>
      <w:numFmt w:val="lowerLetter"/>
      <w:lvlText w:val="%5."/>
      <w:lvlJc w:val="left"/>
      <w:pPr>
        <w:ind w:left="3780" w:hanging="360"/>
      </w:pPr>
    </w:lvl>
    <w:lvl w:ilvl="5" w:tplc="426469A6" w:tentative="1">
      <w:start w:val="1"/>
      <w:numFmt w:val="lowerRoman"/>
      <w:lvlText w:val="%6."/>
      <w:lvlJc w:val="right"/>
      <w:pPr>
        <w:ind w:left="4500" w:hanging="180"/>
      </w:pPr>
    </w:lvl>
    <w:lvl w:ilvl="6" w:tplc="A7BC8282" w:tentative="1">
      <w:start w:val="1"/>
      <w:numFmt w:val="decimal"/>
      <w:lvlText w:val="%7."/>
      <w:lvlJc w:val="left"/>
      <w:pPr>
        <w:ind w:left="5220" w:hanging="360"/>
      </w:pPr>
    </w:lvl>
    <w:lvl w:ilvl="7" w:tplc="4790D802" w:tentative="1">
      <w:start w:val="1"/>
      <w:numFmt w:val="lowerLetter"/>
      <w:lvlText w:val="%8."/>
      <w:lvlJc w:val="left"/>
      <w:pPr>
        <w:ind w:left="5940" w:hanging="360"/>
      </w:pPr>
    </w:lvl>
    <w:lvl w:ilvl="8" w:tplc="7890BAA8" w:tentative="1">
      <w:start w:val="1"/>
      <w:numFmt w:val="lowerRoman"/>
      <w:lvlText w:val="%9."/>
      <w:lvlJc w:val="right"/>
      <w:pPr>
        <w:ind w:left="6660" w:hanging="180"/>
      </w:pPr>
    </w:lvl>
  </w:abstractNum>
  <w:abstractNum w:abstractNumId="3" w15:restartNumberingAfterBreak="0">
    <w:nsid w:val="180234E1"/>
    <w:multiLevelType w:val="hybridMultilevel"/>
    <w:tmpl w:val="972C0718"/>
    <w:lvl w:ilvl="0" w:tplc="23B05DB0">
      <w:start w:val="1"/>
      <w:numFmt w:val="bullet"/>
      <w:lvlText w:val="-"/>
      <w:lvlJc w:val="left"/>
      <w:pPr>
        <w:ind w:left="720" w:hanging="360"/>
      </w:pPr>
      <w:rPr>
        <w:rFonts w:ascii="Arial" w:hAnsi="Arial" w:hint="default"/>
      </w:rPr>
    </w:lvl>
    <w:lvl w:ilvl="1" w:tplc="88CA0FCC" w:tentative="1">
      <w:start w:val="1"/>
      <w:numFmt w:val="bullet"/>
      <w:lvlText w:val="o"/>
      <w:lvlJc w:val="left"/>
      <w:pPr>
        <w:ind w:left="1440" w:hanging="360"/>
      </w:pPr>
      <w:rPr>
        <w:rFonts w:ascii="Courier New" w:hAnsi="Courier New" w:cs="Courier New" w:hint="default"/>
      </w:rPr>
    </w:lvl>
    <w:lvl w:ilvl="2" w:tplc="63424060" w:tentative="1">
      <w:start w:val="1"/>
      <w:numFmt w:val="bullet"/>
      <w:lvlText w:val=""/>
      <w:lvlJc w:val="left"/>
      <w:pPr>
        <w:ind w:left="2160" w:hanging="360"/>
      </w:pPr>
      <w:rPr>
        <w:rFonts w:ascii="Wingdings" w:hAnsi="Wingdings" w:hint="default"/>
      </w:rPr>
    </w:lvl>
    <w:lvl w:ilvl="3" w:tplc="FD2C0D3C" w:tentative="1">
      <w:start w:val="1"/>
      <w:numFmt w:val="bullet"/>
      <w:lvlText w:val=""/>
      <w:lvlJc w:val="left"/>
      <w:pPr>
        <w:ind w:left="2880" w:hanging="360"/>
      </w:pPr>
      <w:rPr>
        <w:rFonts w:ascii="Symbol" w:hAnsi="Symbol" w:hint="default"/>
      </w:rPr>
    </w:lvl>
    <w:lvl w:ilvl="4" w:tplc="011E53D0" w:tentative="1">
      <w:start w:val="1"/>
      <w:numFmt w:val="bullet"/>
      <w:lvlText w:val="o"/>
      <w:lvlJc w:val="left"/>
      <w:pPr>
        <w:ind w:left="3600" w:hanging="360"/>
      </w:pPr>
      <w:rPr>
        <w:rFonts w:ascii="Courier New" w:hAnsi="Courier New" w:cs="Courier New" w:hint="default"/>
      </w:rPr>
    </w:lvl>
    <w:lvl w:ilvl="5" w:tplc="D5DE4C42" w:tentative="1">
      <w:start w:val="1"/>
      <w:numFmt w:val="bullet"/>
      <w:lvlText w:val=""/>
      <w:lvlJc w:val="left"/>
      <w:pPr>
        <w:ind w:left="4320" w:hanging="360"/>
      </w:pPr>
      <w:rPr>
        <w:rFonts w:ascii="Wingdings" w:hAnsi="Wingdings" w:hint="default"/>
      </w:rPr>
    </w:lvl>
    <w:lvl w:ilvl="6" w:tplc="D03E7C48" w:tentative="1">
      <w:start w:val="1"/>
      <w:numFmt w:val="bullet"/>
      <w:lvlText w:val=""/>
      <w:lvlJc w:val="left"/>
      <w:pPr>
        <w:ind w:left="5040" w:hanging="360"/>
      </w:pPr>
      <w:rPr>
        <w:rFonts w:ascii="Symbol" w:hAnsi="Symbol" w:hint="default"/>
      </w:rPr>
    </w:lvl>
    <w:lvl w:ilvl="7" w:tplc="38F6A648" w:tentative="1">
      <w:start w:val="1"/>
      <w:numFmt w:val="bullet"/>
      <w:lvlText w:val="o"/>
      <w:lvlJc w:val="left"/>
      <w:pPr>
        <w:ind w:left="5760" w:hanging="360"/>
      </w:pPr>
      <w:rPr>
        <w:rFonts w:ascii="Courier New" w:hAnsi="Courier New" w:cs="Courier New" w:hint="default"/>
      </w:rPr>
    </w:lvl>
    <w:lvl w:ilvl="8" w:tplc="CC6AAFE6" w:tentative="1">
      <w:start w:val="1"/>
      <w:numFmt w:val="bullet"/>
      <w:lvlText w:val=""/>
      <w:lvlJc w:val="left"/>
      <w:pPr>
        <w:ind w:left="6480" w:hanging="360"/>
      </w:pPr>
      <w:rPr>
        <w:rFonts w:ascii="Wingdings" w:hAnsi="Wingdings" w:hint="default"/>
      </w:rPr>
    </w:lvl>
  </w:abstractNum>
  <w:abstractNum w:abstractNumId="4" w15:restartNumberingAfterBreak="0">
    <w:nsid w:val="18942A39"/>
    <w:multiLevelType w:val="multilevel"/>
    <w:tmpl w:val="A08A38C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9944B6"/>
    <w:multiLevelType w:val="hybridMultilevel"/>
    <w:tmpl w:val="769A7E06"/>
    <w:lvl w:ilvl="0" w:tplc="06FEA4AE">
      <w:start w:val="1"/>
      <w:numFmt w:val="decimal"/>
      <w:lvlText w:val="%1."/>
      <w:lvlJc w:val="left"/>
      <w:pPr>
        <w:ind w:left="720" w:hanging="360"/>
      </w:pPr>
    </w:lvl>
    <w:lvl w:ilvl="1" w:tplc="1324BC82">
      <w:start w:val="1"/>
      <w:numFmt w:val="decimal"/>
      <w:lvlText w:val="3.%2."/>
      <w:lvlJc w:val="left"/>
      <w:pPr>
        <w:ind w:left="1440" w:hanging="360"/>
      </w:pPr>
      <w:rPr>
        <w:rFonts w:hint="default"/>
      </w:rPr>
    </w:lvl>
    <w:lvl w:ilvl="2" w:tplc="5DA62F30" w:tentative="1">
      <w:start w:val="1"/>
      <w:numFmt w:val="lowerRoman"/>
      <w:lvlText w:val="%3."/>
      <w:lvlJc w:val="right"/>
      <w:pPr>
        <w:ind w:left="2160" w:hanging="180"/>
      </w:pPr>
    </w:lvl>
    <w:lvl w:ilvl="3" w:tplc="C8ECB75E" w:tentative="1">
      <w:start w:val="1"/>
      <w:numFmt w:val="decimal"/>
      <w:lvlText w:val="%4."/>
      <w:lvlJc w:val="left"/>
      <w:pPr>
        <w:ind w:left="2880" w:hanging="360"/>
      </w:pPr>
    </w:lvl>
    <w:lvl w:ilvl="4" w:tplc="4796AE72" w:tentative="1">
      <w:start w:val="1"/>
      <w:numFmt w:val="lowerLetter"/>
      <w:lvlText w:val="%5."/>
      <w:lvlJc w:val="left"/>
      <w:pPr>
        <w:ind w:left="3600" w:hanging="360"/>
      </w:pPr>
    </w:lvl>
    <w:lvl w:ilvl="5" w:tplc="D1960B88" w:tentative="1">
      <w:start w:val="1"/>
      <w:numFmt w:val="lowerRoman"/>
      <w:lvlText w:val="%6."/>
      <w:lvlJc w:val="right"/>
      <w:pPr>
        <w:ind w:left="4320" w:hanging="180"/>
      </w:pPr>
    </w:lvl>
    <w:lvl w:ilvl="6" w:tplc="C96CC182" w:tentative="1">
      <w:start w:val="1"/>
      <w:numFmt w:val="decimal"/>
      <w:lvlText w:val="%7."/>
      <w:lvlJc w:val="left"/>
      <w:pPr>
        <w:ind w:left="5040" w:hanging="360"/>
      </w:pPr>
    </w:lvl>
    <w:lvl w:ilvl="7" w:tplc="35288A42" w:tentative="1">
      <w:start w:val="1"/>
      <w:numFmt w:val="lowerLetter"/>
      <w:lvlText w:val="%8."/>
      <w:lvlJc w:val="left"/>
      <w:pPr>
        <w:ind w:left="5760" w:hanging="360"/>
      </w:pPr>
    </w:lvl>
    <w:lvl w:ilvl="8" w:tplc="A386D108" w:tentative="1">
      <w:start w:val="1"/>
      <w:numFmt w:val="lowerRoman"/>
      <w:lvlText w:val="%9."/>
      <w:lvlJc w:val="right"/>
      <w:pPr>
        <w:ind w:left="6480" w:hanging="180"/>
      </w:pPr>
    </w:lvl>
  </w:abstractNum>
  <w:abstractNum w:abstractNumId="6" w15:restartNumberingAfterBreak="0">
    <w:nsid w:val="1EE7471B"/>
    <w:multiLevelType w:val="hybridMultilevel"/>
    <w:tmpl w:val="280813A4"/>
    <w:lvl w:ilvl="0" w:tplc="C0D093E8">
      <w:start w:val="1"/>
      <w:numFmt w:val="bullet"/>
      <w:lvlText w:val="-"/>
      <w:lvlJc w:val="left"/>
      <w:pPr>
        <w:ind w:left="720" w:hanging="360"/>
      </w:pPr>
      <w:rPr>
        <w:rFonts w:ascii="Arial" w:hAnsi="Arial" w:hint="default"/>
      </w:rPr>
    </w:lvl>
    <w:lvl w:ilvl="1" w:tplc="A83EEB86">
      <w:start w:val="10"/>
      <w:numFmt w:val="bullet"/>
      <w:lvlText w:val="•"/>
      <w:lvlJc w:val="left"/>
      <w:pPr>
        <w:ind w:left="1440" w:hanging="360"/>
      </w:pPr>
      <w:rPr>
        <w:rFonts w:ascii="Arial" w:eastAsiaTheme="minorHAnsi" w:hAnsi="Arial" w:cs="Arial" w:hint="default"/>
      </w:rPr>
    </w:lvl>
    <w:lvl w:ilvl="2" w:tplc="2EEC6FA8" w:tentative="1">
      <w:start w:val="1"/>
      <w:numFmt w:val="bullet"/>
      <w:lvlText w:val=""/>
      <w:lvlJc w:val="left"/>
      <w:pPr>
        <w:ind w:left="2160" w:hanging="360"/>
      </w:pPr>
      <w:rPr>
        <w:rFonts w:ascii="Wingdings" w:hAnsi="Wingdings" w:hint="default"/>
      </w:rPr>
    </w:lvl>
    <w:lvl w:ilvl="3" w:tplc="14185C24" w:tentative="1">
      <w:start w:val="1"/>
      <w:numFmt w:val="bullet"/>
      <w:lvlText w:val=""/>
      <w:lvlJc w:val="left"/>
      <w:pPr>
        <w:ind w:left="2880" w:hanging="360"/>
      </w:pPr>
      <w:rPr>
        <w:rFonts w:ascii="Symbol" w:hAnsi="Symbol" w:hint="default"/>
      </w:rPr>
    </w:lvl>
    <w:lvl w:ilvl="4" w:tplc="572CBD42" w:tentative="1">
      <w:start w:val="1"/>
      <w:numFmt w:val="bullet"/>
      <w:lvlText w:val="o"/>
      <w:lvlJc w:val="left"/>
      <w:pPr>
        <w:ind w:left="3600" w:hanging="360"/>
      </w:pPr>
      <w:rPr>
        <w:rFonts w:ascii="Courier New" w:hAnsi="Courier New" w:cs="Courier New" w:hint="default"/>
      </w:rPr>
    </w:lvl>
    <w:lvl w:ilvl="5" w:tplc="3FFE4A4E" w:tentative="1">
      <w:start w:val="1"/>
      <w:numFmt w:val="bullet"/>
      <w:lvlText w:val=""/>
      <w:lvlJc w:val="left"/>
      <w:pPr>
        <w:ind w:left="4320" w:hanging="360"/>
      </w:pPr>
      <w:rPr>
        <w:rFonts w:ascii="Wingdings" w:hAnsi="Wingdings" w:hint="default"/>
      </w:rPr>
    </w:lvl>
    <w:lvl w:ilvl="6" w:tplc="19985C7E" w:tentative="1">
      <w:start w:val="1"/>
      <w:numFmt w:val="bullet"/>
      <w:lvlText w:val=""/>
      <w:lvlJc w:val="left"/>
      <w:pPr>
        <w:ind w:left="5040" w:hanging="360"/>
      </w:pPr>
      <w:rPr>
        <w:rFonts w:ascii="Symbol" w:hAnsi="Symbol" w:hint="default"/>
      </w:rPr>
    </w:lvl>
    <w:lvl w:ilvl="7" w:tplc="DE642364" w:tentative="1">
      <w:start w:val="1"/>
      <w:numFmt w:val="bullet"/>
      <w:lvlText w:val="o"/>
      <w:lvlJc w:val="left"/>
      <w:pPr>
        <w:ind w:left="5760" w:hanging="360"/>
      </w:pPr>
      <w:rPr>
        <w:rFonts w:ascii="Courier New" w:hAnsi="Courier New" w:cs="Courier New" w:hint="default"/>
      </w:rPr>
    </w:lvl>
    <w:lvl w:ilvl="8" w:tplc="F6744E16" w:tentative="1">
      <w:start w:val="1"/>
      <w:numFmt w:val="bullet"/>
      <w:lvlText w:val=""/>
      <w:lvlJc w:val="left"/>
      <w:pPr>
        <w:ind w:left="6480" w:hanging="360"/>
      </w:pPr>
      <w:rPr>
        <w:rFonts w:ascii="Wingdings" w:hAnsi="Wingdings" w:hint="default"/>
      </w:rPr>
    </w:lvl>
  </w:abstractNum>
  <w:abstractNum w:abstractNumId="7" w15:restartNumberingAfterBreak="0">
    <w:nsid w:val="1FF81441"/>
    <w:multiLevelType w:val="hybridMultilevel"/>
    <w:tmpl w:val="83FAB4EC"/>
    <w:lvl w:ilvl="0" w:tplc="F58820B2">
      <w:start w:val="1"/>
      <w:numFmt w:val="bullet"/>
      <w:lvlText w:val="-"/>
      <w:lvlJc w:val="left"/>
      <w:pPr>
        <w:ind w:left="720" w:hanging="360"/>
      </w:pPr>
      <w:rPr>
        <w:rFonts w:ascii="Arial" w:hAnsi="Arial" w:hint="default"/>
      </w:rPr>
    </w:lvl>
    <w:lvl w:ilvl="1" w:tplc="ABE29DAA" w:tentative="1">
      <w:start w:val="1"/>
      <w:numFmt w:val="bullet"/>
      <w:lvlText w:val="o"/>
      <w:lvlJc w:val="left"/>
      <w:pPr>
        <w:ind w:left="1440" w:hanging="360"/>
      </w:pPr>
      <w:rPr>
        <w:rFonts w:ascii="Courier New" w:hAnsi="Courier New" w:cs="Courier New" w:hint="default"/>
      </w:rPr>
    </w:lvl>
    <w:lvl w:ilvl="2" w:tplc="09C2DC92" w:tentative="1">
      <w:start w:val="1"/>
      <w:numFmt w:val="bullet"/>
      <w:lvlText w:val=""/>
      <w:lvlJc w:val="left"/>
      <w:pPr>
        <w:ind w:left="2160" w:hanging="360"/>
      </w:pPr>
      <w:rPr>
        <w:rFonts w:ascii="Wingdings" w:hAnsi="Wingdings" w:hint="default"/>
      </w:rPr>
    </w:lvl>
    <w:lvl w:ilvl="3" w:tplc="820CA396" w:tentative="1">
      <w:start w:val="1"/>
      <w:numFmt w:val="bullet"/>
      <w:lvlText w:val=""/>
      <w:lvlJc w:val="left"/>
      <w:pPr>
        <w:ind w:left="2880" w:hanging="360"/>
      </w:pPr>
      <w:rPr>
        <w:rFonts w:ascii="Symbol" w:hAnsi="Symbol" w:hint="default"/>
      </w:rPr>
    </w:lvl>
    <w:lvl w:ilvl="4" w:tplc="58C60E18" w:tentative="1">
      <w:start w:val="1"/>
      <w:numFmt w:val="bullet"/>
      <w:lvlText w:val="o"/>
      <w:lvlJc w:val="left"/>
      <w:pPr>
        <w:ind w:left="3600" w:hanging="360"/>
      </w:pPr>
      <w:rPr>
        <w:rFonts w:ascii="Courier New" w:hAnsi="Courier New" w:cs="Courier New" w:hint="default"/>
      </w:rPr>
    </w:lvl>
    <w:lvl w:ilvl="5" w:tplc="FD8EDB90" w:tentative="1">
      <w:start w:val="1"/>
      <w:numFmt w:val="bullet"/>
      <w:lvlText w:val=""/>
      <w:lvlJc w:val="left"/>
      <w:pPr>
        <w:ind w:left="4320" w:hanging="360"/>
      </w:pPr>
      <w:rPr>
        <w:rFonts w:ascii="Wingdings" w:hAnsi="Wingdings" w:hint="default"/>
      </w:rPr>
    </w:lvl>
    <w:lvl w:ilvl="6" w:tplc="D4BA75AA" w:tentative="1">
      <w:start w:val="1"/>
      <w:numFmt w:val="bullet"/>
      <w:lvlText w:val=""/>
      <w:lvlJc w:val="left"/>
      <w:pPr>
        <w:ind w:left="5040" w:hanging="360"/>
      </w:pPr>
      <w:rPr>
        <w:rFonts w:ascii="Symbol" w:hAnsi="Symbol" w:hint="default"/>
      </w:rPr>
    </w:lvl>
    <w:lvl w:ilvl="7" w:tplc="8BA84024" w:tentative="1">
      <w:start w:val="1"/>
      <w:numFmt w:val="bullet"/>
      <w:lvlText w:val="o"/>
      <w:lvlJc w:val="left"/>
      <w:pPr>
        <w:ind w:left="5760" w:hanging="360"/>
      </w:pPr>
      <w:rPr>
        <w:rFonts w:ascii="Courier New" w:hAnsi="Courier New" w:cs="Courier New" w:hint="default"/>
      </w:rPr>
    </w:lvl>
    <w:lvl w:ilvl="8" w:tplc="1CD09FAC" w:tentative="1">
      <w:start w:val="1"/>
      <w:numFmt w:val="bullet"/>
      <w:lvlText w:val=""/>
      <w:lvlJc w:val="left"/>
      <w:pPr>
        <w:ind w:left="6480" w:hanging="360"/>
      </w:pPr>
      <w:rPr>
        <w:rFonts w:ascii="Wingdings" w:hAnsi="Wingdings" w:hint="default"/>
      </w:rPr>
    </w:lvl>
  </w:abstractNum>
  <w:abstractNum w:abstractNumId="8" w15:restartNumberingAfterBreak="0">
    <w:nsid w:val="28561BD3"/>
    <w:multiLevelType w:val="hybridMultilevel"/>
    <w:tmpl w:val="30E8A068"/>
    <w:lvl w:ilvl="0" w:tplc="3E12C758">
      <w:start w:val="1"/>
      <w:numFmt w:val="lowerLetter"/>
      <w:lvlText w:val="(%1)"/>
      <w:lvlJc w:val="left"/>
      <w:pPr>
        <w:ind w:left="720" w:hanging="360"/>
      </w:pPr>
      <w:rPr>
        <w:rFonts w:hint="default"/>
      </w:rPr>
    </w:lvl>
    <w:lvl w:ilvl="1" w:tplc="379602BE">
      <w:start w:val="1"/>
      <w:numFmt w:val="lowerLetter"/>
      <w:lvlText w:val="%2."/>
      <w:lvlJc w:val="left"/>
      <w:pPr>
        <w:ind w:left="1440" w:hanging="360"/>
      </w:pPr>
    </w:lvl>
    <w:lvl w:ilvl="2" w:tplc="9662CC90" w:tentative="1">
      <w:start w:val="1"/>
      <w:numFmt w:val="lowerRoman"/>
      <w:lvlText w:val="%3."/>
      <w:lvlJc w:val="right"/>
      <w:pPr>
        <w:ind w:left="2160" w:hanging="180"/>
      </w:pPr>
    </w:lvl>
    <w:lvl w:ilvl="3" w:tplc="54BC28E4" w:tentative="1">
      <w:start w:val="1"/>
      <w:numFmt w:val="decimal"/>
      <w:lvlText w:val="%4."/>
      <w:lvlJc w:val="left"/>
      <w:pPr>
        <w:ind w:left="2880" w:hanging="360"/>
      </w:pPr>
    </w:lvl>
    <w:lvl w:ilvl="4" w:tplc="2928343E" w:tentative="1">
      <w:start w:val="1"/>
      <w:numFmt w:val="lowerLetter"/>
      <w:lvlText w:val="%5."/>
      <w:lvlJc w:val="left"/>
      <w:pPr>
        <w:ind w:left="3600" w:hanging="360"/>
      </w:pPr>
    </w:lvl>
    <w:lvl w:ilvl="5" w:tplc="A6581574" w:tentative="1">
      <w:start w:val="1"/>
      <w:numFmt w:val="lowerRoman"/>
      <w:lvlText w:val="%6."/>
      <w:lvlJc w:val="right"/>
      <w:pPr>
        <w:ind w:left="4320" w:hanging="180"/>
      </w:pPr>
    </w:lvl>
    <w:lvl w:ilvl="6" w:tplc="540E27CE" w:tentative="1">
      <w:start w:val="1"/>
      <w:numFmt w:val="decimal"/>
      <w:lvlText w:val="%7."/>
      <w:lvlJc w:val="left"/>
      <w:pPr>
        <w:ind w:left="5040" w:hanging="360"/>
      </w:pPr>
    </w:lvl>
    <w:lvl w:ilvl="7" w:tplc="80A25EEE" w:tentative="1">
      <w:start w:val="1"/>
      <w:numFmt w:val="lowerLetter"/>
      <w:lvlText w:val="%8."/>
      <w:lvlJc w:val="left"/>
      <w:pPr>
        <w:ind w:left="5760" w:hanging="360"/>
      </w:pPr>
    </w:lvl>
    <w:lvl w:ilvl="8" w:tplc="4ECC3D54" w:tentative="1">
      <w:start w:val="1"/>
      <w:numFmt w:val="lowerRoman"/>
      <w:lvlText w:val="%9."/>
      <w:lvlJc w:val="right"/>
      <w:pPr>
        <w:ind w:left="6480" w:hanging="180"/>
      </w:pPr>
    </w:lvl>
  </w:abstractNum>
  <w:abstractNum w:abstractNumId="9" w15:restartNumberingAfterBreak="0">
    <w:nsid w:val="33AF0F26"/>
    <w:multiLevelType w:val="hybridMultilevel"/>
    <w:tmpl w:val="CE9E164A"/>
    <w:lvl w:ilvl="0" w:tplc="A7C4AA0E">
      <w:start w:val="1"/>
      <w:numFmt w:val="bullet"/>
      <w:lvlText w:val="-"/>
      <w:lvlJc w:val="left"/>
      <w:pPr>
        <w:ind w:left="720" w:hanging="360"/>
      </w:pPr>
      <w:rPr>
        <w:rFonts w:ascii="Arial" w:hAnsi="Arial" w:hint="default"/>
      </w:rPr>
    </w:lvl>
    <w:lvl w:ilvl="1" w:tplc="8402DD06" w:tentative="1">
      <w:start w:val="1"/>
      <w:numFmt w:val="bullet"/>
      <w:lvlText w:val="o"/>
      <w:lvlJc w:val="left"/>
      <w:pPr>
        <w:ind w:left="1440" w:hanging="360"/>
      </w:pPr>
      <w:rPr>
        <w:rFonts w:ascii="Courier New" w:hAnsi="Courier New" w:cs="Courier New" w:hint="default"/>
      </w:rPr>
    </w:lvl>
    <w:lvl w:ilvl="2" w:tplc="F404FC44" w:tentative="1">
      <w:start w:val="1"/>
      <w:numFmt w:val="bullet"/>
      <w:lvlText w:val=""/>
      <w:lvlJc w:val="left"/>
      <w:pPr>
        <w:ind w:left="2160" w:hanging="360"/>
      </w:pPr>
      <w:rPr>
        <w:rFonts w:ascii="Wingdings" w:hAnsi="Wingdings" w:hint="default"/>
      </w:rPr>
    </w:lvl>
    <w:lvl w:ilvl="3" w:tplc="80FA778E" w:tentative="1">
      <w:start w:val="1"/>
      <w:numFmt w:val="bullet"/>
      <w:lvlText w:val=""/>
      <w:lvlJc w:val="left"/>
      <w:pPr>
        <w:ind w:left="2880" w:hanging="360"/>
      </w:pPr>
      <w:rPr>
        <w:rFonts w:ascii="Symbol" w:hAnsi="Symbol" w:hint="default"/>
      </w:rPr>
    </w:lvl>
    <w:lvl w:ilvl="4" w:tplc="E0B04508" w:tentative="1">
      <w:start w:val="1"/>
      <w:numFmt w:val="bullet"/>
      <w:lvlText w:val="o"/>
      <w:lvlJc w:val="left"/>
      <w:pPr>
        <w:ind w:left="3600" w:hanging="360"/>
      </w:pPr>
      <w:rPr>
        <w:rFonts w:ascii="Courier New" w:hAnsi="Courier New" w:cs="Courier New" w:hint="default"/>
      </w:rPr>
    </w:lvl>
    <w:lvl w:ilvl="5" w:tplc="CF86FC6A" w:tentative="1">
      <w:start w:val="1"/>
      <w:numFmt w:val="bullet"/>
      <w:lvlText w:val=""/>
      <w:lvlJc w:val="left"/>
      <w:pPr>
        <w:ind w:left="4320" w:hanging="360"/>
      </w:pPr>
      <w:rPr>
        <w:rFonts w:ascii="Wingdings" w:hAnsi="Wingdings" w:hint="default"/>
      </w:rPr>
    </w:lvl>
    <w:lvl w:ilvl="6" w:tplc="F2CE8A9C" w:tentative="1">
      <w:start w:val="1"/>
      <w:numFmt w:val="bullet"/>
      <w:lvlText w:val=""/>
      <w:lvlJc w:val="left"/>
      <w:pPr>
        <w:ind w:left="5040" w:hanging="360"/>
      </w:pPr>
      <w:rPr>
        <w:rFonts w:ascii="Symbol" w:hAnsi="Symbol" w:hint="default"/>
      </w:rPr>
    </w:lvl>
    <w:lvl w:ilvl="7" w:tplc="F114226E" w:tentative="1">
      <w:start w:val="1"/>
      <w:numFmt w:val="bullet"/>
      <w:lvlText w:val="o"/>
      <w:lvlJc w:val="left"/>
      <w:pPr>
        <w:ind w:left="5760" w:hanging="360"/>
      </w:pPr>
      <w:rPr>
        <w:rFonts w:ascii="Courier New" w:hAnsi="Courier New" w:cs="Courier New" w:hint="default"/>
      </w:rPr>
    </w:lvl>
    <w:lvl w:ilvl="8" w:tplc="5538A216" w:tentative="1">
      <w:start w:val="1"/>
      <w:numFmt w:val="bullet"/>
      <w:lvlText w:val=""/>
      <w:lvlJc w:val="left"/>
      <w:pPr>
        <w:ind w:left="6480" w:hanging="360"/>
      </w:pPr>
      <w:rPr>
        <w:rFonts w:ascii="Wingdings" w:hAnsi="Wingdings" w:hint="default"/>
      </w:rPr>
    </w:lvl>
  </w:abstractNum>
  <w:abstractNum w:abstractNumId="10" w15:restartNumberingAfterBreak="0">
    <w:nsid w:val="3FE876DE"/>
    <w:multiLevelType w:val="hybridMultilevel"/>
    <w:tmpl w:val="BC465484"/>
    <w:lvl w:ilvl="0" w:tplc="F8BE57B4">
      <w:start w:val="3"/>
      <w:numFmt w:val="decimal"/>
      <w:lvlText w:val="%1."/>
      <w:lvlJc w:val="left"/>
      <w:pPr>
        <w:ind w:left="720" w:hanging="360"/>
      </w:pPr>
      <w:rPr>
        <w:rFonts w:hint="default"/>
      </w:rPr>
    </w:lvl>
    <w:lvl w:ilvl="1" w:tplc="15941A58">
      <w:start w:val="1"/>
      <w:numFmt w:val="decimal"/>
      <w:lvlText w:val="3.%2."/>
      <w:lvlJc w:val="left"/>
      <w:pPr>
        <w:ind w:left="1440" w:hanging="360"/>
      </w:pPr>
      <w:rPr>
        <w:rFonts w:hint="default"/>
      </w:rPr>
    </w:lvl>
    <w:lvl w:ilvl="2" w:tplc="2B96A3D2" w:tentative="1">
      <w:start w:val="1"/>
      <w:numFmt w:val="lowerRoman"/>
      <w:lvlText w:val="%3."/>
      <w:lvlJc w:val="right"/>
      <w:pPr>
        <w:ind w:left="2160" w:hanging="180"/>
      </w:pPr>
    </w:lvl>
    <w:lvl w:ilvl="3" w:tplc="381AA712" w:tentative="1">
      <w:start w:val="1"/>
      <w:numFmt w:val="decimal"/>
      <w:lvlText w:val="%4."/>
      <w:lvlJc w:val="left"/>
      <w:pPr>
        <w:ind w:left="2880" w:hanging="360"/>
      </w:pPr>
    </w:lvl>
    <w:lvl w:ilvl="4" w:tplc="FA8A01B8" w:tentative="1">
      <w:start w:val="1"/>
      <w:numFmt w:val="lowerLetter"/>
      <w:lvlText w:val="%5."/>
      <w:lvlJc w:val="left"/>
      <w:pPr>
        <w:ind w:left="3600" w:hanging="360"/>
      </w:pPr>
    </w:lvl>
    <w:lvl w:ilvl="5" w:tplc="527A6896" w:tentative="1">
      <w:start w:val="1"/>
      <w:numFmt w:val="lowerRoman"/>
      <w:lvlText w:val="%6."/>
      <w:lvlJc w:val="right"/>
      <w:pPr>
        <w:ind w:left="4320" w:hanging="180"/>
      </w:pPr>
    </w:lvl>
    <w:lvl w:ilvl="6" w:tplc="D5DE62E8" w:tentative="1">
      <w:start w:val="1"/>
      <w:numFmt w:val="decimal"/>
      <w:lvlText w:val="%7."/>
      <w:lvlJc w:val="left"/>
      <w:pPr>
        <w:ind w:left="5040" w:hanging="360"/>
      </w:pPr>
    </w:lvl>
    <w:lvl w:ilvl="7" w:tplc="B8F638D8" w:tentative="1">
      <w:start w:val="1"/>
      <w:numFmt w:val="lowerLetter"/>
      <w:lvlText w:val="%8."/>
      <w:lvlJc w:val="left"/>
      <w:pPr>
        <w:ind w:left="5760" w:hanging="360"/>
      </w:pPr>
    </w:lvl>
    <w:lvl w:ilvl="8" w:tplc="3A38D188" w:tentative="1">
      <w:start w:val="1"/>
      <w:numFmt w:val="lowerRoman"/>
      <w:lvlText w:val="%9."/>
      <w:lvlJc w:val="right"/>
      <w:pPr>
        <w:ind w:left="6480" w:hanging="180"/>
      </w:pPr>
    </w:lvl>
  </w:abstractNum>
  <w:abstractNum w:abstractNumId="11" w15:restartNumberingAfterBreak="0">
    <w:nsid w:val="4C4C3EF6"/>
    <w:multiLevelType w:val="hybridMultilevel"/>
    <w:tmpl w:val="35AEE344"/>
    <w:lvl w:ilvl="0" w:tplc="FB7A14FC">
      <w:start w:val="1"/>
      <w:numFmt w:val="decimal"/>
      <w:lvlText w:val="(%1)"/>
      <w:lvlJc w:val="left"/>
      <w:pPr>
        <w:ind w:left="5760" w:hanging="360"/>
      </w:pPr>
      <w:rPr>
        <w:rFonts w:hint="default"/>
      </w:rPr>
    </w:lvl>
    <w:lvl w:ilvl="1" w:tplc="4F828DF6" w:tentative="1">
      <w:start w:val="1"/>
      <w:numFmt w:val="bullet"/>
      <w:lvlText w:val="o"/>
      <w:lvlJc w:val="left"/>
      <w:pPr>
        <w:ind w:left="6480" w:hanging="360"/>
      </w:pPr>
      <w:rPr>
        <w:rFonts w:ascii="Courier New" w:hAnsi="Courier New" w:cs="Courier New" w:hint="default"/>
      </w:rPr>
    </w:lvl>
    <w:lvl w:ilvl="2" w:tplc="9D16057A" w:tentative="1">
      <w:start w:val="1"/>
      <w:numFmt w:val="bullet"/>
      <w:lvlText w:val=""/>
      <w:lvlJc w:val="left"/>
      <w:pPr>
        <w:ind w:left="7200" w:hanging="360"/>
      </w:pPr>
      <w:rPr>
        <w:rFonts w:ascii="Wingdings" w:hAnsi="Wingdings" w:hint="default"/>
      </w:rPr>
    </w:lvl>
    <w:lvl w:ilvl="3" w:tplc="5456F660" w:tentative="1">
      <w:start w:val="1"/>
      <w:numFmt w:val="bullet"/>
      <w:lvlText w:val=""/>
      <w:lvlJc w:val="left"/>
      <w:pPr>
        <w:ind w:left="7920" w:hanging="360"/>
      </w:pPr>
      <w:rPr>
        <w:rFonts w:ascii="Symbol" w:hAnsi="Symbol" w:hint="default"/>
      </w:rPr>
    </w:lvl>
    <w:lvl w:ilvl="4" w:tplc="66E6FE30" w:tentative="1">
      <w:start w:val="1"/>
      <w:numFmt w:val="bullet"/>
      <w:lvlText w:val="o"/>
      <w:lvlJc w:val="left"/>
      <w:pPr>
        <w:ind w:left="8640" w:hanging="360"/>
      </w:pPr>
      <w:rPr>
        <w:rFonts w:ascii="Courier New" w:hAnsi="Courier New" w:cs="Courier New" w:hint="default"/>
      </w:rPr>
    </w:lvl>
    <w:lvl w:ilvl="5" w:tplc="1794F0D4" w:tentative="1">
      <w:start w:val="1"/>
      <w:numFmt w:val="bullet"/>
      <w:lvlText w:val=""/>
      <w:lvlJc w:val="left"/>
      <w:pPr>
        <w:ind w:left="9360" w:hanging="360"/>
      </w:pPr>
      <w:rPr>
        <w:rFonts w:ascii="Wingdings" w:hAnsi="Wingdings" w:hint="default"/>
      </w:rPr>
    </w:lvl>
    <w:lvl w:ilvl="6" w:tplc="85A48132" w:tentative="1">
      <w:start w:val="1"/>
      <w:numFmt w:val="bullet"/>
      <w:lvlText w:val=""/>
      <w:lvlJc w:val="left"/>
      <w:pPr>
        <w:ind w:left="10080" w:hanging="360"/>
      </w:pPr>
      <w:rPr>
        <w:rFonts w:ascii="Symbol" w:hAnsi="Symbol" w:hint="default"/>
      </w:rPr>
    </w:lvl>
    <w:lvl w:ilvl="7" w:tplc="F6DE641E" w:tentative="1">
      <w:start w:val="1"/>
      <w:numFmt w:val="bullet"/>
      <w:lvlText w:val="o"/>
      <w:lvlJc w:val="left"/>
      <w:pPr>
        <w:ind w:left="10800" w:hanging="360"/>
      </w:pPr>
      <w:rPr>
        <w:rFonts w:ascii="Courier New" w:hAnsi="Courier New" w:cs="Courier New" w:hint="default"/>
      </w:rPr>
    </w:lvl>
    <w:lvl w:ilvl="8" w:tplc="31F019E0" w:tentative="1">
      <w:start w:val="1"/>
      <w:numFmt w:val="bullet"/>
      <w:lvlText w:val=""/>
      <w:lvlJc w:val="left"/>
      <w:pPr>
        <w:ind w:left="11520" w:hanging="360"/>
      </w:pPr>
      <w:rPr>
        <w:rFonts w:ascii="Wingdings" w:hAnsi="Wingdings" w:hint="default"/>
      </w:rPr>
    </w:lvl>
  </w:abstractNum>
  <w:abstractNum w:abstractNumId="12" w15:restartNumberingAfterBreak="0">
    <w:nsid w:val="4CAB7873"/>
    <w:multiLevelType w:val="hybridMultilevel"/>
    <w:tmpl w:val="76FE7184"/>
    <w:lvl w:ilvl="0" w:tplc="57A49510">
      <w:start w:val="1"/>
      <w:numFmt w:val="decimal"/>
      <w:lvlText w:val="%1.1"/>
      <w:lvlJc w:val="left"/>
      <w:pPr>
        <w:ind w:left="360" w:hanging="360"/>
      </w:pPr>
      <w:rPr>
        <w:rFonts w:hint="default"/>
      </w:rPr>
    </w:lvl>
    <w:lvl w:ilvl="1" w:tplc="2CE0E0A4" w:tentative="1">
      <w:start w:val="1"/>
      <w:numFmt w:val="lowerLetter"/>
      <w:lvlText w:val="%2."/>
      <w:lvlJc w:val="left"/>
      <w:pPr>
        <w:ind w:left="1080" w:hanging="360"/>
      </w:pPr>
    </w:lvl>
    <w:lvl w:ilvl="2" w:tplc="871A994A" w:tentative="1">
      <w:start w:val="1"/>
      <w:numFmt w:val="lowerRoman"/>
      <w:lvlText w:val="%3."/>
      <w:lvlJc w:val="right"/>
      <w:pPr>
        <w:ind w:left="1800" w:hanging="180"/>
      </w:pPr>
    </w:lvl>
    <w:lvl w:ilvl="3" w:tplc="21A87256" w:tentative="1">
      <w:start w:val="1"/>
      <w:numFmt w:val="decimal"/>
      <w:lvlText w:val="%4."/>
      <w:lvlJc w:val="left"/>
      <w:pPr>
        <w:ind w:left="2520" w:hanging="360"/>
      </w:pPr>
    </w:lvl>
    <w:lvl w:ilvl="4" w:tplc="BA4EDCBA" w:tentative="1">
      <w:start w:val="1"/>
      <w:numFmt w:val="lowerLetter"/>
      <w:lvlText w:val="%5."/>
      <w:lvlJc w:val="left"/>
      <w:pPr>
        <w:ind w:left="3240" w:hanging="360"/>
      </w:pPr>
    </w:lvl>
    <w:lvl w:ilvl="5" w:tplc="566CBE86" w:tentative="1">
      <w:start w:val="1"/>
      <w:numFmt w:val="lowerRoman"/>
      <w:lvlText w:val="%6."/>
      <w:lvlJc w:val="right"/>
      <w:pPr>
        <w:ind w:left="3960" w:hanging="180"/>
      </w:pPr>
    </w:lvl>
    <w:lvl w:ilvl="6" w:tplc="B2E69FEA" w:tentative="1">
      <w:start w:val="1"/>
      <w:numFmt w:val="decimal"/>
      <w:lvlText w:val="%7."/>
      <w:lvlJc w:val="left"/>
      <w:pPr>
        <w:ind w:left="4680" w:hanging="360"/>
      </w:pPr>
    </w:lvl>
    <w:lvl w:ilvl="7" w:tplc="4A5409B8" w:tentative="1">
      <w:start w:val="1"/>
      <w:numFmt w:val="lowerLetter"/>
      <w:lvlText w:val="%8."/>
      <w:lvlJc w:val="left"/>
      <w:pPr>
        <w:ind w:left="5400" w:hanging="360"/>
      </w:pPr>
    </w:lvl>
    <w:lvl w:ilvl="8" w:tplc="21A8A06A" w:tentative="1">
      <w:start w:val="1"/>
      <w:numFmt w:val="lowerRoman"/>
      <w:lvlText w:val="%9."/>
      <w:lvlJc w:val="right"/>
      <w:pPr>
        <w:ind w:left="6120" w:hanging="180"/>
      </w:pPr>
    </w:lvl>
  </w:abstractNum>
  <w:abstractNum w:abstractNumId="13" w15:restartNumberingAfterBreak="0">
    <w:nsid w:val="52250F65"/>
    <w:multiLevelType w:val="hybridMultilevel"/>
    <w:tmpl w:val="AC2200E4"/>
    <w:lvl w:ilvl="0" w:tplc="0FC8B0F6">
      <w:start w:val="1"/>
      <w:numFmt w:val="decimal"/>
      <w:lvlText w:val="%1."/>
      <w:lvlJc w:val="left"/>
      <w:pPr>
        <w:ind w:left="900" w:hanging="360"/>
      </w:pPr>
    </w:lvl>
    <w:lvl w:ilvl="1" w:tplc="412E12EE" w:tentative="1">
      <w:start w:val="1"/>
      <w:numFmt w:val="lowerLetter"/>
      <w:lvlText w:val="%2."/>
      <w:lvlJc w:val="left"/>
      <w:pPr>
        <w:ind w:left="1620" w:hanging="360"/>
      </w:pPr>
    </w:lvl>
    <w:lvl w:ilvl="2" w:tplc="81A8A49E" w:tentative="1">
      <w:start w:val="1"/>
      <w:numFmt w:val="lowerRoman"/>
      <w:lvlText w:val="%3."/>
      <w:lvlJc w:val="right"/>
      <w:pPr>
        <w:ind w:left="2340" w:hanging="180"/>
      </w:pPr>
    </w:lvl>
    <w:lvl w:ilvl="3" w:tplc="E598ABB4" w:tentative="1">
      <w:start w:val="1"/>
      <w:numFmt w:val="decimal"/>
      <w:lvlText w:val="%4."/>
      <w:lvlJc w:val="left"/>
      <w:pPr>
        <w:ind w:left="3060" w:hanging="360"/>
      </w:pPr>
    </w:lvl>
    <w:lvl w:ilvl="4" w:tplc="96B2D312" w:tentative="1">
      <w:start w:val="1"/>
      <w:numFmt w:val="lowerLetter"/>
      <w:lvlText w:val="%5."/>
      <w:lvlJc w:val="left"/>
      <w:pPr>
        <w:ind w:left="3780" w:hanging="360"/>
      </w:pPr>
    </w:lvl>
    <w:lvl w:ilvl="5" w:tplc="D4205EB2" w:tentative="1">
      <w:start w:val="1"/>
      <w:numFmt w:val="lowerRoman"/>
      <w:lvlText w:val="%6."/>
      <w:lvlJc w:val="right"/>
      <w:pPr>
        <w:ind w:left="4500" w:hanging="180"/>
      </w:pPr>
    </w:lvl>
    <w:lvl w:ilvl="6" w:tplc="451A5296" w:tentative="1">
      <w:start w:val="1"/>
      <w:numFmt w:val="decimal"/>
      <w:lvlText w:val="%7."/>
      <w:lvlJc w:val="left"/>
      <w:pPr>
        <w:ind w:left="5220" w:hanging="360"/>
      </w:pPr>
    </w:lvl>
    <w:lvl w:ilvl="7" w:tplc="BF465590" w:tentative="1">
      <w:start w:val="1"/>
      <w:numFmt w:val="lowerLetter"/>
      <w:lvlText w:val="%8."/>
      <w:lvlJc w:val="left"/>
      <w:pPr>
        <w:ind w:left="5940" w:hanging="360"/>
      </w:pPr>
    </w:lvl>
    <w:lvl w:ilvl="8" w:tplc="E2A69CF6" w:tentative="1">
      <w:start w:val="1"/>
      <w:numFmt w:val="lowerRoman"/>
      <w:lvlText w:val="%9."/>
      <w:lvlJc w:val="right"/>
      <w:pPr>
        <w:ind w:left="6660" w:hanging="180"/>
      </w:pPr>
    </w:lvl>
  </w:abstractNum>
  <w:abstractNum w:abstractNumId="14" w15:restartNumberingAfterBreak="0">
    <w:nsid w:val="64597AD7"/>
    <w:multiLevelType w:val="hybridMultilevel"/>
    <w:tmpl w:val="AF7E0826"/>
    <w:lvl w:ilvl="0" w:tplc="C150A30A">
      <w:start w:val="1"/>
      <w:numFmt w:val="decimal"/>
      <w:lvlText w:val="(%1)"/>
      <w:lvlJc w:val="left"/>
      <w:pPr>
        <w:ind w:left="720" w:hanging="360"/>
      </w:pPr>
      <w:rPr>
        <w:rFonts w:hint="default"/>
      </w:rPr>
    </w:lvl>
    <w:lvl w:ilvl="1" w:tplc="657840BC" w:tentative="1">
      <w:start w:val="1"/>
      <w:numFmt w:val="bullet"/>
      <w:lvlText w:val="o"/>
      <w:lvlJc w:val="left"/>
      <w:pPr>
        <w:ind w:left="1440" w:hanging="360"/>
      </w:pPr>
      <w:rPr>
        <w:rFonts w:ascii="Courier New" w:hAnsi="Courier New" w:cs="Courier New" w:hint="default"/>
      </w:rPr>
    </w:lvl>
    <w:lvl w:ilvl="2" w:tplc="F612A0C6" w:tentative="1">
      <w:start w:val="1"/>
      <w:numFmt w:val="bullet"/>
      <w:lvlText w:val=""/>
      <w:lvlJc w:val="left"/>
      <w:pPr>
        <w:ind w:left="2160" w:hanging="360"/>
      </w:pPr>
      <w:rPr>
        <w:rFonts w:ascii="Wingdings" w:hAnsi="Wingdings" w:hint="default"/>
      </w:rPr>
    </w:lvl>
    <w:lvl w:ilvl="3" w:tplc="529CACE8" w:tentative="1">
      <w:start w:val="1"/>
      <w:numFmt w:val="bullet"/>
      <w:lvlText w:val=""/>
      <w:lvlJc w:val="left"/>
      <w:pPr>
        <w:ind w:left="2880" w:hanging="360"/>
      </w:pPr>
      <w:rPr>
        <w:rFonts w:ascii="Symbol" w:hAnsi="Symbol" w:hint="default"/>
      </w:rPr>
    </w:lvl>
    <w:lvl w:ilvl="4" w:tplc="E842C9C6" w:tentative="1">
      <w:start w:val="1"/>
      <w:numFmt w:val="bullet"/>
      <w:lvlText w:val="o"/>
      <w:lvlJc w:val="left"/>
      <w:pPr>
        <w:ind w:left="3600" w:hanging="360"/>
      </w:pPr>
      <w:rPr>
        <w:rFonts w:ascii="Courier New" w:hAnsi="Courier New" w:cs="Courier New" w:hint="default"/>
      </w:rPr>
    </w:lvl>
    <w:lvl w:ilvl="5" w:tplc="5426B0BE" w:tentative="1">
      <w:start w:val="1"/>
      <w:numFmt w:val="bullet"/>
      <w:lvlText w:val=""/>
      <w:lvlJc w:val="left"/>
      <w:pPr>
        <w:ind w:left="4320" w:hanging="360"/>
      </w:pPr>
      <w:rPr>
        <w:rFonts w:ascii="Wingdings" w:hAnsi="Wingdings" w:hint="default"/>
      </w:rPr>
    </w:lvl>
    <w:lvl w:ilvl="6" w:tplc="F2903064" w:tentative="1">
      <w:start w:val="1"/>
      <w:numFmt w:val="bullet"/>
      <w:lvlText w:val=""/>
      <w:lvlJc w:val="left"/>
      <w:pPr>
        <w:ind w:left="5040" w:hanging="360"/>
      </w:pPr>
      <w:rPr>
        <w:rFonts w:ascii="Symbol" w:hAnsi="Symbol" w:hint="default"/>
      </w:rPr>
    </w:lvl>
    <w:lvl w:ilvl="7" w:tplc="EAD6BFEE" w:tentative="1">
      <w:start w:val="1"/>
      <w:numFmt w:val="bullet"/>
      <w:lvlText w:val="o"/>
      <w:lvlJc w:val="left"/>
      <w:pPr>
        <w:ind w:left="5760" w:hanging="360"/>
      </w:pPr>
      <w:rPr>
        <w:rFonts w:ascii="Courier New" w:hAnsi="Courier New" w:cs="Courier New" w:hint="default"/>
      </w:rPr>
    </w:lvl>
    <w:lvl w:ilvl="8" w:tplc="8B0CB802" w:tentative="1">
      <w:start w:val="1"/>
      <w:numFmt w:val="bullet"/>
      <w:lvlText w:val=""/>
      <w:lvlJc w:val="left"/>
      <w:pPr>
        <w:ind w:left="6480" w:hanging="360"/>
      </w:pPr>
      <w:rPr>
        <w:rFonts w:ascii="Wingdings" w:hAnsi="Wingdings" w:hint="default"/>
      </w:rPr>
    </w:lvl>
  </w:abstractNum>
  <w:abstractNum w:abstractNumId="15" w15:restartNumberingAfterBreak="0">
    <w:nsid w:val="72B2550B"/>
    <w:multiLevelType w:val="hybridMultilevel"/>
    <w:tmpl w:val="85D024C2"/>
    <w:lvl w:ilvl="0" w:tplc="D8606D34">
      <w:start w:val="1"/>
      <w:numFmt w:val="decimal"/>
      <w:lvlText w:val="%1.1"/>
      <w:lvlJc w:val="left"/>
      <w:pPr>
        <w:ind w:left="720" w:hanging="360"/>
      </w:pPr>
      <w:rPr>
        <w:rFonts w:hint="default"/>
        <w:i w:val="0"/>
      </w:rPr>
    </w:lvl>
    <w:lvl w:ilvl="1" w:tplc="E9CE323E" w:tentative="1">
      <w:start w:val="1"/>
      <w:numFmt w:val="lowerLetter"/>
      <w:lvlText w:val="%2."/>
      <w:lvlJc w:val="left"/>
      <w:pPr>
        <w:ind w:left="1440" w:hanging="360"/>
      </w:pPr>
    </w:lvl>
    <w:lvl w:ilvl="2" w:tplc="01F4574C" w:tentative="1">
      <w:start w:val="1"/>
      <w:numFmt w:val="lowerRoman"/>
      <w:lvlText w:val="%3."/>
      <w:lvlJc w:val="right"/>
      <w:pPr>
        <w:ind w:left="2160" w:hanging="180"/>
      </w:pPr>
    </w:lvl>
    <w:lvl w:ilvl="3" w:tplc="705A8D3A" w:tentative="1">
      <w:start w:val="1"/>
      <w:numFmt w:val="decimal"/>
      <w:lvlText w:val="%4."/>
      <w:lvlJc w:val="left"/>
      <w:pPr>
        <w:ind w:left="2880" w:hanging="360"/>
      </w:pPr>
    </w:lvl>
    <w:lvl w:ilvl="4" w:tplc="56428E00" w:tentative="1">
      <w:start w:val="1"/>
      <w:numFmt w:val="lowerLetter"/>
      <w:lvlText w:val="%5."/>
      <w:lvlJc w:val="left"/>
      <w:pPr>
        <w:ind w:left="3600" w:hanging="360"/>
      </w:pPr>
    </w:lvl>
    <w:lvl w:ilvl="5" w:tplc="15B07B24" w:tentative="1">
      <w:start w:val="1"/>
      <w:numFmt w:val="lowerRoman"/>
      <w:lvlText w:val="%6."/>
      <w:lvlJc w:val="right"/>
      <w:pPr>
        <w:ind w:left="4320" w:hanging="180"/>
      </w:pPr>
    </w:lvl>
    <w:lvl w:ilvl="6" w:tplc="AE5C9DB4" w:tentative="1">
      <w:start w:val="1"/>
      <w:numFmt w:val="decimal"/>
      <w:lvlText w:val="%7."/>
      <w:lvlJc w:val="left"/>
      <w:pPr>
        <w:ind w:left="5040" w:hanging="360"/>
      </w:pPr>
    </w:lvl>
    <w:lvl w:ilvl="7" w:tplc="81DA1000" w:tentative="1">
      <w:start w:val="1"/>
      <w:numFmt w:val="lowerLetter"/>
      <w:lvlText w:val="%8."/>
      <w:lvlJc w:val="left"/>
      <w:pPr>
        <w:ind w:left="5760" w:hanging="360"/>
      </w:pPr>
    </w:lvl>
    <w:lvl w:ilvl="8" w:tplc="30987C80" w:tentative="1">
      <w:start w:val="1"/>
      <w:numFmt w:val="lowerRoman"/>
      <w:lvlText w:val="%9."/>
      <w:lvlJc w:val="right"/>
      <w:pPr>
        <w:ind w:left="6480" w:hanging="180"/>
      </w:pPr>
    </w:lvl>
  </w:abstractNum>
  <w:abstractNum w:abstractNumId="16" w15:restartNumberingAfterBreak="0">
    <w:nsid w:val="76D9274E"/>
    <w:multiLevelType w:val="hybridMultilevel"/>
    <w:tmpl w:val="3CC4879E"/>
    <w:lvl w:ilvl="0" w:tplc="620258E0">
      <w:start w:val="1"/>
      <w:numFmt w:val="bullet"/>
      <w:lvlText w:val="-"/>
      <w:lvlJc w:val="left"/>
      <w:pPr>
        <w:ind w:left="720" w:hanging="360"/>
      </w:pPr>
      <w:rPr>
        <w:rFonts w:ascii="Arial" w:hAnsi="Arial" w:hint="default"/>
      </w:rPr>
    </w:lvl>
    <w:lvl w:ilvl="1" w:tplc="E9EA7E7E" w:tentative="1">
      <w:start w:val="1"/>
      <w:numFmt w:val="bullet"/>
      <w:lvlText w:val="o"/>
      <w:lvlJc w:val="left"/>
      <w:pPr>
        <w:ind w:left="1440" w:hanging="360"/>
      </w:pPr>
      <w:rPr>
        <w:rFonts w:ascii="Courier New" w:hAnsi="Courier New" w:cs="Courier New" w:hint="default"/>
      </w:rPr>
    </w:lvl>
    <w:lvl w:ilvl="2" w:tplc="0B02B1AA" w:tentative="1">
      <w:start w:val="1"/>
      <w:numFmt w:val="bullet"/>
      <w:lvlText w:val=""/>
      <w:lvlJc w:val="left"/>
      <w:pPr>
        <w:ind w:left="2160" w:hanging="360"/>
      </w:pPr>
      <w:rPr>
        <w:rFonts w:ascii="Wingdings" w:hAnsi="Wingdings" w:hint="default"/>
      </w:rPr>
    </w:lvl>
    <w:lvl w:ilvl="3" w:tplc="46A475B8" w:tentative="1">
      <w:start w:val="1"/>
      <w:numFmt w:val="bullet"/>
      <w:lvlText w:val=""/>
      <w:lvlJc w:val="left"/>
      <w:pPr>
        <w:ind w:left="2880" w:hanging="360"/>
      </w:pPr>
      <w:rPr>
        <w:rFonts w:ascii="Symbol" w:hAnsi="Symbol" w:hint="default"/>
      </w:rPr>
    </w:lvl>
    <w:lvl w:ilvl="4" w:tplc="A38002BE" w:tentative="1">
      <w:start w:val="1"/>
      <w:numFmt w:val="bullet"/>
      <w:lvlText w:val="o"/>
      <w:lvlJc w:val="left"/>
      <w:pPr>
        <w:ind w:left="3600" w:hanging="360"/>
      </w:pPr>
      <w:rPr>
        <w:rFonts w:ascii="Courier New" w:hAnsi="Courier New" w:cs="Courier New" w:hint="default"/>
      </w:rPr>
    </w:lvl>
    <w:lvl w:ilvl="5" w:tplc="791A7360" w:tentative="1">
      <w:start w:val="1"/>
      <w:numFmt w:val="bullet"/>
      <w:lvlText w:val=""/>
      <w:lvlJc w:val="left"/>
      <w:pPr>
        <w:ind w:left="4320" w:hanging="360"/>
      </w:pPr>
      <w:rPr>
        <w:rFonts w:ascii="Wingdings" w:hAnsi="Wingdings" w:hint="default"/>
      </w:rPr>
    </w:lvl>
    <w:lvl w:ilvl="6" w:tplc="84BCBF1C" w:tentative="1">
      <w:start w:val="1"/>
      <w:numFmt w:val="bullet"/>
      <w:lvlText w:val=""/>
      <w:lvlJc w:val="left"/>
      <w:pPr>
        <w:ind w:left="5040" w:hanging="360"/>
      </w:pPr>
      <w:rPr>
        <w:rFonts w:ascii="Symbol" w:hAnsi="Symbol" w:hint="default"/>
      </w:rPr>
    </w:lvl>
    <w:lvl w:ilvl="7" w:tplc="0A84AD78" w:tentative="1">
      <w:start w:val="1"/>
      <w:numFmt w:val="bullet"/>
      <w:lvlText w:val="o"/>
      <w:lvlJc w:val="left"/>
      <w:pPr>
        <w:ind w:left="5760" w:hanging="360"/>
      </w:pPr>
      <w:rPr>
        <w:rFonts w:ascii="Courier New" w:hAnsi="Courier New" w:cs="Courier New" w:hint="default"/>
      </w:rPr>
    </w:lvl>
    <w:lvl w:ilvl="8" w:tplc="7E12E6E6" w:tentative="1">
      <w:start w:val="1"/>
      <w:numFmt w:val="bullet"/>
      <w:lvlText w:val=""/>
      <w:lvlJc w:val="left"/>
      <w:pPr>
        <w:ind w:left="6480" w:hanging="360"/>
      </w:pPr>
      <w:rPr>
        <w:rFonts w:ascii="Wingdings" w:hAnsi="Wingdings" w:hint="default"/>
      </w:rPr>
    </w:lvl>
  </w:abstractNum>
  <w:abstractNum w:abstractNumId="17" w15:restartNumberingAfterBreak="0">
    <w:nsid w:val="76D9274F"/>
    <w:multiLevelType w:val="hybridMultilevel"/>
    <w:tmpl w:val="CA328AA0"/>
    <w:lvl w:ilvl="0" w:tplc="254C3F4A">
      <w:start w:val="1"/>
      <w:numFmt w:val="lowerLetter"/>
      <w:lvlText w:val="%1."/>
      <w:lvlJc w:val="left"/>
      <w:pPr>
        <w:ind w:left="720" w:hanging="360"/>
      </w:pPr>
    </w:lvl>
    <w:lvl w:ilvl="1" w:tplc="8832639C" w:tentative="1">
      <w:start w:val="1"/>
      <w:numFmt w:val="lowerLetter"/>
      <w:lvlText w:val="%2."/>
      <w:lvlJc w:val="left"/>
      <w:pPr>
        <w:ind w:left="1440" w:hanging="360"/>
      </w:pPr>
    </w:lvl>
    <w:lvl w:ilvl="2" w:tplc="C12684DA" w:tentative="1">
      <w:start w:val="1"/>
      <w:numFmt w:val="lowerRoman"/>
      <w:lvlText w:val="%3."/>
      <w:lvlJc w:val="right"/>
      <w:pPr>
        <w:ind w:left="2160" w:hanging="180"/>
      </w:pPr>
    </w:lvl>
    <w:lvl w:ilvl="3" w:tplc="32764034" w:tentative="1">
      <w:start w:val="1"/>
      <w:numFmt w:val="decimal"/>
      <w:lvlText w:val="%4."/>
      <w:lvlJc w:val="left"/>
      <w:pPr>
        <w:ind w:left="2880" w:hanging="360"/>
      </w:pPr>
    </w:lvl>
    <w:lvl w:ilvl="4" w:tplc="5E9C1AAE" w:tentative="1">
      <w:start w:val="1"/>
      <w:numFmt w:val="lowerLetter"/>
      <w:lvlText w:val="%5."/>
      <w:lvlJc w:val="left"/>
      <w:pPr>
        <w:ind w:left="3600" w:hanging="360"/>
      </w:pPr>
    </w:lvl>
    <w:lvl w:ilvl="5" w:tplc="D83C3208" w:tentative="1">
      <w:start w:val="1"/>
      <w:numFmt w:val="lowerRoman"/>
      <w:lvlText w:val="%6."/>
      <w:lvlJc w:val="right"/>
      <w:pPr>
        <w:ind w:left="4320" w:hanging="180"/>
      </w:pPr>
    </w:lvl>
    <w:lvl w:ilvl="6" w:tplc="D31ED378" w:tentative="1">
      <w:start w:val="1"/>
      <w:numFmt w:val="decimal"/>
      <w:lvlText w:val="%7."/>
      <w:lvlJc w:val="left"/>
      <w:pPr>
        <w:ind w:left="5040" w:hanging="360"/>
      </w:pPr>
    </w:lvl>
    <w:lvl w:ilvl="7" w:tplc="1E561296" w:tentative="1">
      <w:start w:val="1"/>
      <w:numFmt w:val="lowerLetter"/>
      <w:lvlText w:val="%8."/>
      <w:lvlJc w:val="left"/>
      <w:pPr>
        <w:ind w:left="5760" w:hanging="360"/>
      </w:pPr>
    </w:lvl>
    <w:lvl w:ilvl="8" w:tplc="803AA426" w:tentative="1">
      <w:start w:val="1"/>
      <w:numFmt w:val="lowerRoman"/>
      <w:lvlText w:val="%9."/>
      <w:lvlJc w:val="right"/>
      <w:pPr>
        <w:ind w:left="6480" w:hanging="180"/>
      </w:pPr>
    </w:lvl>
  </w:abstractNum>
  <w:abstractNum w:abstractNumId="18" w15:restartNumberingAfterBreak="0">
    <w:nsid w:val="76D92750"/>
    <w:multiLevelType w:val="hybridMultilevel"/>
    <w:tmpl w:val="F0B2700A"/>
    <w:lvl w:ilvl="0" w:tplc="B3C665FC">
      <w:start w:val="1"/>
      <w:numFmt w:val="lowerLetter"/>
      <w:lvlText w:val="%1."/>
      <w:lvlJc w:val="left"/>
      <w:pPr>
        <w:ind w:left="720" w:hanging="360"/>
      </w:pPr>
    </w:lvl>
    <w:lvl w:ilvl="1" w:tplc="02ACC50C" w:tentative="1">
      <w:start w:val="1"/>
      <w:numFmt w:val="lowerLetter"/>
      <w:lvlText w:val="%2."/>
      <w:lvlJc w:val="left"/>
      <w:pPr>
        <w:ind w:left="1440" w:hanging="360"/>
      </w:pPr>
    </w:lvl>
    <w:lvl w:ilvl="2" w:tplc="1994AAFE" w:tentative="1">
      <w:start w:val="1"/>
      <w:numFmt w:val="lowerRoman"/>
      <w:lvlText w:val="%3."/>
      <w:lvlJc w:val="right"/>
      <w:pPr>
        <w:ind w:left="2160" w:hanging="180"/>
      </w:pPr>
    </w:lvl>
    <w:lvl w:ilvl="3" w:tplc="715AFA82" w:tentative="1">
      <w:start w:val="1"/>
      <w:numFmt w:val="decimal"/>
      <w:lvlText w:val="%4."/>
      <w:lvlJc w:val="left"/>
      <w:pPr>
        <w:ind w:left="2880" w:hanging="360"/>
      </w:pPr>
    </w:lvl>
    <w:lvl w:ilvl="4" w:tplc="E0C43AD0" w:tentative="1">
      <w:start w:val="1"/>
      <w:numFmt w:val="lowerLetter"/>
      <w:lvlText w:val="%5."/>
      <w:lvlJc w:val="left"/>
      <w:pPr>
        <w:ind w:left="3600" w:hanging="360"/>
      </w:pPr>
    </w:lvl>
    <w:lvl w:ilvl="5" w:tplc="C1EC3120" w:tentative="1">
      <w:start w:val="1"/>
      <w:numFmt w:val="lowerRoman"/>
      <w:lvlText w:val="%6."/>
      <w:lvlJc w:val="right"/>
      <w:pPr>
        <w:ind w:left="4320" w:hanging="180"/>
      </w:pPr>
    </w:lvl>
    <w:lvl w:ilvl="6" w:tplc="163676BA" w:tentative="1">
      <w:start w:val="1"/>
      <w:numFmt w:val="decimal"/>
      <w:lvlText w:val="%7."/>
      <w:lvlJc w:val="left"/>
      <w:pPr>
        <w:ind w:left="5040" w:hanging="360"/>
      </w:pPr>
    </w:lvl>
    <w:lvl w:ilvl="7" w:tplc="4350DDF0" w:tentative="1">
      <w:start w:val="1"/>
      <w:numFmt w:val="lowerLetter"/>
      <w:lvlText w:val="%8."/>
      <w:lvlJc w:val="left"/>
      <w:pPr>
        <w:ind w:left="5760" w:hanging="360"/>
      </w:pPr>
    </w:lvl>
    <w:lvl w:ilvl="8" w:tplc="BDCA6072" w:tentative="1">
      <w:start w:val="1"/>
      <w:numFmt w:val="lowerRoman"/>
      <w:lvlText w:val="%9."/>
      <w:lvlJc w:val="right"/>
      <w:pPr>
        <w:ind w:left="6480" w:hanging="180"/>
      </w:pPr>
    </w:lvl>
  </w:abstractNum>
  <w:abstractNum w:abstractNumId="19" w15:restartNumberingAfterBreak="0">
    <w:nsid w:val="76D92751"/>
    <w:multiLevelType w:val="hybridMultilevel"/>
    <w:tmpl w:val="3A869130"/>
    <w:lvl w:ilvl="0" w:tplc="6FD23C32">
      <w:start w:val="1"/>
      <w:numFmt w:val="lowerLetter"/>
      <w:lvlText w:val="%1."/>
      <w:lvlJc w:val="left"/>
      <w:pPr>
        <w:ind w:left="719" w:hanging="360"/>
      </w:pPr>
    </w:lvl>
    <w:lvl w:ilvl="1" w:tplc="B5900CD4" w:tentative="1">
      <w:start w:val="1"/>
      <w:numFmt w:val="lowerLetter"/>
      <w:lvlText w:val="%2."/>
      <w:lvlJc w:val="left"/>
      <w:pPr>
        <w:ind w:left="1439" w:hanging="360"/>
      </w:pPr>
    </w:lvl>
    <w:lvl w:ilvl="2" w:tplc="A0E057F4" w:tentative="1">
      <w:start w:val="1"/>
      <w:numFmt w:val="lowerRoman"/>
      <w:lvlText w:val="%3."/>
      <w:lvlJc w:val="right"/>
      <w:pPr>
        <w:ind w:left="2159" w:hanging="180"/>
      </w:pPr>
    </w:lvl>
    <w:lvl w:ilvl="3" w:tplc="98461A10" w:tentative="1">
      <w:start w:val="1"/>
      <w:numFmt w:val="decimal"/>
      <w:lvlText w:val="%4."/>
      <w:lvlJc w:val="left"/>
      <w:pPr>
        <w:ind w:left="2879" w:hanging="360"/>
      </w:pPr>
    </w:lvl>
    <w:lvl w:ilvl="4" w:tplc="3D623FF2" w:tentative="1">
      <w:start w:val="1"/>
      <w:numFmt w:val="lowerLetter"/>
      <w:lvlText w:val="%5."/>
      <w:lvlJc w:val="left"/>
      <w:pPr>
        <w:ind w:left="3599" w:hanging="360"/>
      </w:pPr>
    </w:lvl>
    <w:lvl w:ilvl="5" w:tplc="8B9ED4E0" w:tentative="1">
      <w:start w:val="1"/>
      <w:numFmt w:val="lowerRoman"/>
      <w:lvlText w:val="%6."/>
      <w:lvlJc w:val="right"/>
      <w:pPr>
        <w:ind w:left="4319" w:hanging="180"/>
      </w:pPr>
    </w:lvl>
    <w:lvl w:ilvl="6" w:tplc="3CD8B630" w:tentative="1">
      <w:start w:val="1"/>
      <w:numFmt w:val="decimal"/>
      <w:lvlText w:val="%7."/>
      <w:lvlJc w:val="left"/>
      <w:pPr>
        <w:ind w:left="5039" w:hanging="360"/>
      </w:pPr>
    </w:lvl>
    <w:lvl w:ilvl="7" w:tplc="FA0C2F50" w:tentative="1">
      <w:start w:val="1"/>
      <w:numFmt w:val="lowerLetter"/>
      <w:lvlText w:val="%8."/>
      <w:lvlJc w:val="left"/>
      <w:pPr>
        <w:ind w:left="5759" w:hanging="360"/>
      </w:pPr>
    </w:lvl>
    <w:lvl w:ilvl="8" w:tplc="5D40C5E0" w:tentative="1">
      <w:start w:val="1"/>
      <w:numFmt w:val="lowerRoman"/>
      <w:lvlText w:val="%9."/>
      <w:lvlJc w:val="right"/>
      <w:pPr>
        <w:ind w:left="6479" w:hanging="180"/>
      </w:pPr>
    </w:lvl>
  </w:abstractNum>
  <w:num w:numId="1">
    <w:abstractNumId w:val="13"/>
  </w:num>
  <w:num w:numId="2">
    <w:abstractNumId w:val="2"/>
  </w:num>
  <w:num w:numId="3">
    <w:abstractNumId w:val="1"/>
  </w:num>
  <w:num w:numId="4">
    <w:abstractNumId w:val="8"/>
  </w:num>
  <w:num w:numId="5">
    <w:abstractNumId w:val="10"/>
  </w:num>
  <w:num w:numId="6">
    <w:abstractNumId w:val="5"/>
  </w:num>
  <w:num w:numId="7">
    <w:abstractNumId w:val="15"/>
  </w:num>
  <w:num w:numId="8">
    <w:abstractNumId w:val="7"/>
  </w:num>
  <w:num w:numId="9">
    <w:abstractNumId w:val="9"/>
  </w:num>
  <w:num w:numId="10">
    <w:abstractNumId w:val="3"/>
  </w:num>
  <w:num w:numId="11">
    <w:abstractNumId w:val="16"/>
  </w:num>
  <w:num w:numId="12">
    <w:abstractNumId w:val="6"/>
  </w:num>
  <w:num w:numId="13">
    <w:abstractNumId w:val="0"/>
  </w:num>
  <w:num w:numId="14">
    <w:abstractNumId w:val="4"/>
  </w:num>
  <w:num w:numId="15">
    <w:abstractNumId w:val="12"/>
  </w:num>
  <w:num w:numId="16">
    <w:abstractNumId w:val="14"/>
  </w:num>
  <w:num w:numId="17">
    <w:abstractNumId w:val="11"/>
  </w:num>
  <w:num w:numId="18">
    <w:abstractNumId w:val="17"/>
  </w:num>
  <w:num w:numId="19">
    <w:abstractNumId w:val="18"/>
  </w:num>
  <w:num w:numId="20">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mons, Kenneth C CIV USARMY CEHQ (US)">
    <w15:presenceInfo w15:providerId="AD" w15:userId="S-1-5-21-4070642156-458634915-1301419412-50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40"/>
    <w:rsid w:val="00004B68"/>
    <w:rsid w:val="00026656"/>
    <w:rsid w:val="00051910"/>
    <w:rsid w:val="00057886"/>
    <w:rsid w:val="000832F4"/>
    <w:rsid w:val="000E681C"/>
    <w:rsid w:val="00103575"/>
    <w:rsid w:val="0013446E"/>
    <w:rsid w:val="00176B70"/>
    <w:rsid w:val="001803C4"/>
    <w:rsid w:val="0019500B"/>
    <w:rsid w:val="00201F8F"/>
    <w:rsid w:val="00231C4C"/>
    <w:rsid w:val="002613F2"/>
    <w:rsid w:val="0026250A"/>
    <w:rsid w:val="002660A3"/>
    <w:rsid w:val="002726CB"/>
    <w:rsid w:val="002C4257"/>
    <w:rsid w:val="002C4C2D"/>
    <w:rsid w:val="002C78C0"/>
    <w:rsid w:val="00354AA4"/>
    <w:rsid w:val="003A600B"/>
    <w:rsid w:val="003E1DFD"/>
    <w:rsid w:val="0041243C"/>
    <w:rsid w:val="00416789"/>
    <w:rsid w:val="004A3686"/>
    <w:rsid w:val="004B5965"/>
    <w:rsid w:val="004C2E45"/>
    <w:rsid w:val="004D0DA8"/>
    <w:rsid w:val="004D47F9"/>
    <w:rsid w:val="004F1C74"/>
    <w:rsid w:val="005730DA"/>
    <w:rsid w:val="00574452"/>
    <w:rsid w:val="0059401B"/>
    <w:rsid w:val="005C1448"/>
    <w:rsid w:val="005D5B57"/>
    <w:rsid w:val="00610AC4"/>
    <w:rsid w:val="00646AA1"/>
    <w:rsid w:val="00682C4B"/>
    <w:rsid w:val="00692CA4"/>
    <w:rsid w:val="006B4A50"/>
    <w:rsid w:val="006C4BF7"/>
    <w:rsid w:val="006E4310"/>
    <w:rsid w:val="006F6810"/>
    <w:rsid w:val="00712264"/>
    <w:rsid w:val="00720B1F"/>
    <w:rsid w:val="0073136A"/>
    <w:rsid w:val="007343FD"/>
    <w:rsid w:val="00761011"/>
    <w:rsid w:val="00796128"/>
    <w:rsid w:val="007C2BFE"/>
    <w:rsid w:val="007C3E43"/>
    <w:rsid w:val="007E4043"/>
    <w:rsid w:val="007F48A8"/>
    <w:rsid w:val="008078A9"/>
    <w:rsid w:val="0085145F"/>
    <w:rsid w:val="00891ECB"/>
    <w:rsid w:val="008F358F"/>
    <w:rsid w:val="00911D90"/>
    <w:rsid w:val="009941E5"/>
    <w:rsid w:val="009F12D9"/>
    <w:rsid w:val="00A00343"/>
    <w:rsid w:val="00A255C3"/>
    <w:rsid w:val="00A73E14"/>
    <w:rsid w:val="00A849F2"/>
    <w:rsid w:val="00B06B5D"/>
    <w:rsid w:val="00B42A40"/>
    <w:rsid w:val="00B75881"/>
    <w:rsid w:val="00BC3F09"/>
    <w:rsid w:val="00BD6328"/>
    <w:rsid w:val="00C47397"/>
    <w:rsid w:val="00C621B8"/>
    <w:rsid w:val="00C810B5"/>
    <w:rsid w:val="00CA21D4"/>
    <w:rsid w:val="00CC105F"/>
    <w:rsid w:val="00CD526D"/>
    <w:rsid w:val="00D0325F"/>
    <w:rsid w:val="00D15B0B"/>
    <w:rsid w:val="00D3541E"/>
    <w:rsid w:val="00DA0A2F"/>
    <w:rsid w:val="00DE536C"/>
    <w:rsid w:val="00DE5D07"/>
    <w:rsid w:val="00E84FC2"/>
    <w:rsid w:val="00E977F2"/>
    <w:rsid w:val="00E97861"/>
    <w:rsid w:val="00EA3F2D"/>
    <w:rsid w:val="00F04636"/>
    <w:rsid w:val="00F346B2"/>
    <w:rsid w:val="00F37F10"/>
    <w:rsid w:val="00F41305"/>
    <w:rsid w:val="00F41554"/>
    <w:rsid w:val="00F8089C"/>
    <w:rsid w:val="00F908F7"/>
    <w:rsid w:val="00FD0503"/>
    <w:rsid w:val="00FF6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07067"/>
  <w15:docId w15:val="{D8672F68-4B71-4163-97F4-5391EF24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E1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E47E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1C25D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rtxth1">
    <w:name w:val="urtxth1"/>
    <w:basedOn w:val="DefaultParagraphFont"/>
    <w:rsid w:val="00C16C40"/>
  </w:style>
  <w:style w:type="paragraph" w:styleId="ListParagraph">
    <w:name w:val="List Paragraph"/>
    <w:basedOn w:val="Normal"/>
    <w:uiPriority w:val="34"/>
    <w:qFormat/>
    <w:rsid w:val="00387E59"/>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5F1BA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F1BA8"/>
  </w:style>
  <w:style w:type="paragraph" w:styleId="Footer">
    <w:name w:val="footer"/>
    <w:basedOn w:val="Normal"/>
    <w:link w:val="FooterChar"/>
    <w:uiPriority w:val="99"/>
    <w:unhideWhenUsed/>
    <w:rsid w:val="005F1BA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F1BA8"/>
  </w:style>
  <w:style w:type="paragraph" w:styleId="BalloonText">
    <w:name w:val="Balloon Text"/>
    <w:basedOn w:val="Normal"/>
    <w:link w:val="BalloonTextChar"/>
    <w:uiPriority w:val="99"/>
    <w:semiHidden/>
    <w:unhideWhenUsed/>
    <w:rsid w:val="005F1BA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F1BA8"/>
    <w:rPr>
      <w:rFonts w:ascii="Tahoma" w:hAnsi="Tahoma" w:cs="Tahoma"/>
      <w:sz w:val="16"/>
      <w:szCs w:val="16"/>
    </w:rPr>
  </w:style>
  <w:style w:type="character" w:styleId="CommentReference">
    <w:name w:val="annotation reference"/>
    <w:basedOn w:val="DefaultParagraphFont"/>
    <w:uiPriority w:val="99"/>
    <w:semiHidden/>
    <w:unhideWhenUsed/>
    <w:rsid w:val="00C678B9"/>
    <w:rPr>
      <w:sz w:val="16"/>
      <w:szCs w:val="16"/>
    </w:rPr>
  </w:style>
  <w:style w:type="paragraph" w:styleId="CommentText">
    <w:name w:val="annotation text"/>
    <w:basedOn w:val="Normal"/>
    <w:link w:val="CommentTextChar"/>
    <w:uiPriority w:val="99"/>
    <w:semiHidden/>
    <w:unhideWhenUsed/>
    <w:rsid w:val="00C678B9"/>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678B9"/>
    <w:rPr>
      <w:sz w:val="20"/>
      <w:szCs w:val="20"/>
    </w:rPr>
  </w:style>
  <w:style w:type="paragraph" w:styleId="CommentSubject">
    <w:name w:val="annotation subject"/>
    <w:basedOn w:val="CommentText"/>
    <w:next w:val="CommentText"/>
    <w:link w:val="CommentSubjectChar"/>
    <w:uiPriority w:val="99"/>
    <w:semiHidden/>
    <w:unhideWhenUsed/>
    <w:rsid w:val="00C678B9"/>
    <w:rPr>
      <w:b/>
      <w:bCs/>
    </w:rPr>
  </w:style>
  <w:style w:type="character" w:customStyle="1" w:styleId="CommentSubjectChar">
    <w:name w:val="Comment Subject Char"/>
    <w:basedOn w:val="CommentTextChar"/>
    <w:link w:val="CommentSubject"/>
    <w:uiPriority w:val="99"/>
    <w:semiHidden/>
    <w:rsid w:val="00C678B9"/>
    <w:rPr>
      <w:b/>
      <w:bCs/>
      <w:sz w:val="20"/>
      <w:szCs w:val="20"/>
    </w:rPr>
  </w:style>
  <w:style w:type="character" w:customStyle="1" w:styleId="REMOVERS">
    <w:name w:val="REMOVERS"/>
    <w:basedOn w:val="DefaultParagraphFont"/>
    <w:uiPriority w:val="1"/>
    <w:qFormat/>
    <w:rsid w:val="00A130E9"/>
    <w:rPr>
      <w:rFonts w:ascii="Arial" w:hAnsi="Arial"/>
      <w:b/>
      <w:i/>
      <w:color w:val="E36C0A" w:themeColor="accent6" w:themeShade="BF"/>
      <w:sz w:val="20"/>
      <w:szCs w:val="20"/>
    </w:rPr>
  </w:style>
  <w:style w:type="table" w:styleId="TableGrid">
    <w:name w:val="Table Grid"/>
    <w:basedOn w:val="TableNormal"/>
    <w:uiPriority w:val="59"/>
    <w:rsid w:val="000A0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1C25DC"/>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E47E9E"/>
    <w:rPr>
      <w:rFonts w:asciiTheme="majorHAnsi" w:eastAsiaTheme="majorEastAsia" w:hAnsiTheme="majorHAnsi" w:cstheme="majorBidi"/>
      <w:b/>
      <w:bCs/>
      <w:color w:val="4F81BD" w:themeColor="accent1"/>
      <w:sz w:val="26"/>
      <w:szCs w:val="26"/>
    </w:rPr>
  </w:style>
  <w:style w:type="paragraph" w:customStyle="1" w:styleId="Normal0">
    <w:name w:val="Normal_0"/>
    <w:qFormat/>
    <w:rsid w:val="00BF0A88"/>
    <w:pPr>
      <w:spacing w:after="0" w:line="240" w:lineRule="auto"/>
    </w:pPr>
    <w:rPr>
      <w:rFonts w:ascii="Times New Roman" w:eastAsia="Times New Roman" w:hAnsi="Times New Roman" w:cs="Times New Roman"/>
      <w:sz w:val="24"/>
      <w:szCs w:val="24"/>
    </w:rPr>
  </w:style>
  <w:style w:type="paragraph" w:customStyle="1" w:styleId="Default">
    <w:name w:val="Default"/>
    <w:rsid w:val="00315AF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0">
    <w:name w:val="Table Grid_0"/>
    <w:basedOn w:val="TableNormal"/>
    <w:uiPriority w:val="59"/>
    <w:rsid w:val="00812D9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
    <w:name w:val="List Paragraph_0"/>
    <w:basedOn w:val="Normal0"/>
    <w:uiPriority w:val="34"/>
    <w:qFormat/>
    <w:rsid w:val="00BF0A88"/>
    <w:pPr>
      <w:ind w:left="720"/>
      <w:contextualSpacing/>
    </w:pPr>
  </w:style>
  <w:style w:type="paragraph" w:customStyle="1" w:styleId="Normal00">
    <w:name w:val="Normal_0_0"/>
    <w:qFormat/>
    <w:pPr>
      <w:spacing w:after="0" w:line="240" w:lineRule="auto"/>
    </w:pPr>
    <w:rPr>
      <w:rFonts w:ascii="Times New Roman" w:eastAsia="Times New Roman" w:hAnsi="Times New Roman" w:cs="Times New Roman"/>
      <w:sz w:val="24"/>
      <w:szCs w:val="24"/>
    </w:rPr>
  </w:style>
  <w:style w:type="paragraph" w:customStyle="1" w:styleId="Normal1">
    <w:name w:val="Normal_1"/>
    <w:qFormat/>
    <w:rsid w:val="00BF0A88"/>
    <w:pPr>
      <w:spacing w:after="0" w:line="240" w:lineRule="auto"/>
    </w:pPr>
    <w:rPr>
      <w:rFonts w:ascii="Times New Roman" w:eastAsia="Times New Roman" w:hAnsi="Times New Roman" w:cs="Times New Roman"/>
      <w:sz w:val="24"/>
      <w:szCs w:val="24"/>
    </w:rPr>
  </w:style>
  <w:style w:type="paragraph" w:customStyle="1" w:styleId="Normal01">
    <w:name w:val="Normal_0_1"/>
    <w:qFormat/>
    <w:pPr>
      <w:spacing w:after="0" w:line="240" w:lineRule="auto"/>
    </w:pPr>
    <w:rPr>
      <w:rFonts w:ascii="Times New Roman" w:eastAsia="Times New Roman" w:hAnsi="Times New Roman" w:cs="Times New Roman"/>
      <w:sz w:val="24"/>
      <w:szCs w:val="24"/>
    </w:rPr>
  </w:style>
  <w:style w:type="character" w:customStyle="1" w:styleId="urtxth10">
    <w:name w:val="urtxth1_0"/>
    <w:basedOn w:val="DefaultParagraphFont"/>
    <w:rsid w:val="0097440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E760845-E85A-4352-A329-CA55EC3F7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1769</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11833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m2ecdceh</dc:creator>
  <cp:lastModifiedBy>Simmons, Kenneth C CIV USARMY CEHQ (US)</cp:lastModifiedBy>
  <cp:revision>9</cp:revision>
  <cp:lastPrinted>2012-03-05T16:28:00Z</cp:lastPrinted>
  <dcterms:created xsi:type="dcterms:W3CDTF">2020-03-22T00:24:00Z</dcterms:created>
  <dcterms:modified xsi:type="dcterms:W3CDTF">2020-03-22T00:43:00Z</dcterms:modified>
</cp:coreProperties>
</file>