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A9" w:rsidRDefault="00097191">
      <w:r>
        <w:rPr>
          <w:noProof/>
        </w:rPr>
        <w:drawing>
          <wp:inline distT="0" distB="0" distL="0" distR="0">
            <wp:extent cx="1285875" cy="1104900"/>
            <wp:effectExtent l="19050" t="19050" r="28575" b="19050"/>
            <wp:docPr id="1" name="Picture 1" descr="NPAIHBtransparentT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AIHBtransparentT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00A9" w:rsidRDefault="00E000A9">
      <w:pPr>
        <w:rPr>
          <w:b/>
        </w:rPr>
      </w:pP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NORTHWEST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 xml:space="preserve">PORTLAND 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AREA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INDIAN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HEALTH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BOARD</w:t>
      </w:r>
    </w:p>
    <w:p w:rsidR="00E000A9" w:rsidRDefault="00E000A9">
      <w:pPr>
        <w:pBdr>
          <w:right w:val="single" w:sz="4" w:space="1" w:color="auto"/>
        </w:pBdr>
      </w:pP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Burns –Paiute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Chehalis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Coeur d’Alene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Colville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Coos, Suislaw &amp; 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 Lower Umpqua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Coquille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Cow Creek Tribe</w:t>
      </w:r>
    </w:p>
    <w:p w:rsidR="00314F54" w:rsidRDefault="00314F54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Cowlitz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Grand Ronde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Hoh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Jamestown S’Klallam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Kalispel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Klamath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Kootenai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Lower Elwha Tribe 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Lummi Tribe 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Makah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Muckleshoot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Nez Perce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Nisqually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Nooksack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NW Band of Shoshoni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Port Gamble S’Klallam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Puyallup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Quileute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Quinault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Samish Indian Nation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Sauk-Suiattle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Shoalwater Bay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Shoshone-Bannock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Siletz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Skokomish Tribe</w:t>
      </w:r>
    </w:p>
    <w:p w:rsidR="007C332E" w:rsidRDefault="007C332E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lastRenderedPageBreak/>
        <w:t>Snoqualmie</w:t>
      </w:r>
      <w:r w:rsidR="00E4677A">
        <w:rPr>
          <w:color w:val="333333"/>
          <w:sz w:val="16"/>
          <w:szCs w:val="16"/>
        </w:rPr>
        <w:t xml:space="preserve">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Spokane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Squaxin Island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Stillaguamish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Suquamish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Swinomish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Tulalip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Umatilla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Upper Skagit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Warm Springs Tribe</w:t>
      </w:r>
    </w:p>
    <w:p w:rsidR="00E000A9" w:rsidRDefault="00E000A9" w:rsidP="007C332E">
      <w:pPr>
        <w:pBdr>
          <w:right w:val="single" w:sz="4" w:space="1" w:color="auto"/>
        </w:pBdr>
        <w:spacing w:after="30"/>
        <w:rPr>
          <w:sz w:val="20"/>
          <w:szCs w:val="20"/>
        </w:rPr>
      </w:pPr>
      <w:r>
        <w:rPr>
          <w:color w:val="333333"/>
          <w:sz w:val="16"/>
          <w:szCs w:val="16"/>
        </w:rPr>
        <w:t>Yakama Nation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</w:p>
    <w:p w:rsidR="00E000A9" w:rsidRDefault="0038553A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2121 SW Broadway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Suite 300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Portland, OR 97201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Phone: (503) 228-4185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Fax: (503) 228-8182</w:t>
      </w:r>
    </w:p>
    <w:p w:rsidR="00E000A9" w:rsidRDefault="00B06EF3">
      <w:pPr>
        <w:pBdr>
          <w:right w:val="single" w:sz="4" w:space="1" w:color="auto"/>
        </w:pBdr>
        <w:rPr>
          <w:sz w:val="20"/>
          <w:szCs w:val="20"/>
        </w:rPr>
      </w:pPr>
      <w:hyperlink r:id="rId9" w:history="1">
        <w:r w:rsidR="00E000A9">
          <w:rPr>
            <w:rStyle w:val="Hyperlink"/>
            <w:sz w:val="20"/>
            <w:szCs w:val="20"/>
          </w:rPr>
          <w:t>www.npaihb.org</w:t>
        </w:r>
      </w:hyperlink>
    </w:p>
    <w:p w:rsidR="00E000A9" w:rsidRDefault="00E000A9" w:rsidP="00EB68A9">
      <w:pPr>
        <w:jc w:val="both"/>
        <w:rPr>
          <w:sz w:val="20"/>
          <w:szCs w:val="20"/>
        </w:rPr>
      </w:pPr>
    </w:p>
    <w:p w:rsidR="00E000A9" w:rsidRDefault="00E000A9" w:rsidP="00EB68A9">
      <w:pPr>
        <w:jc w:val="both"/>
        <w:rPr>
          <w:sz w:val="20"/>
          <w:szCs w:val="20"/>
        </w:rPr>
      </w:pPr>
    </w:p>
    <w:p w:rsidR="00E000A9" w:rsidRDefault="00E000A9" w:rsidP="00EB68A9">
      <w:pPr>
        <w:jc w:val="both"/>
        <w:rPr>
          <w:sz w:val="20"/>
          <w:szCs w:val="20"/>
        </w:rPr>
      </w:pPr>
    </w:p>
    <w:p w:rsidR="00F768F2" w:rsidRDefault="00F768F2" w:rsidP="00DC0618"/>
    <w:p w:rsidR="007A5B55" w:rsidRPr="00E739C5" w:rsidRDefault="007A5B55" w:rsidP="007A5B55">
      <w:pPr>
        <w:jc w:val="center"/>
        <w:rPr>
          <w:b/>
        </w:rPr>
      </w:pPr>
      <w:r w:rsidRPr="00E739C5">
        <w:rPr>
          <w:b/>
        </w:rPr>
        <w:t>“Response Circles” Funding Request</w:t>
      </w:r>
      <w:r w:rsidR="00E739C5" w:rsidRPr="00E739C5">
        <w:rPr>
          <w:b/>
        </w:rPr>
        <w:t xml:space="preserve"> for the Northwest Tribes</w:t>
      </w:r>
    </w:p>
    <w:p w:rsidR="007A5B55" w:rsidRDefault="007A5B55" w:rsidP="007A5B55">
      <w:pPr>
        <w:jc w:val="center"/>
      </w:pPr>
    </w:p>
    <w:p w:rsidR="00F768F2" w:rsidRPr="00D45971" w:rsidRDefault="007A5B55" w:rsidP="007A5B55">
      <w:pPr>
        <w:jc w:val="both"/>
        <w:rPr>
          <w:b/>
          <w:sz w:val="22"/>
          <w:szCs w:val="22"/>
        </w:rPr>
      </w:pPr>
      <w:r w:rsidRPr="00D45971">
        <w:rPr>
          <w:sz w:val="22"/>
          <w:szCs w:val="22"/>
        </w:rPr>
        <w:t>This form is to be used when requesting funding for an activity</w:t>
      </w:r>
      <w:r w:rsidR="00056AE1" w:rsidRPr="00D45971">
        <w:rPr>
          <w:sz w:val="22"/>
          <w:szCs w:val="22"/>
        </w:rPr>
        <w:t>, event, or training</w:t>
      </w:r>
      <w:r w:rsidRPr="00D45971">
        <w:rPr>
          <w:sz w:val="22"/>
          <w:szCs w:val="22"/>
        </w:rPr>
        <w:t xml:space="preserve"> that is associated with </w:t>
      </w:r>
      <w:r w:rsidR="00056AE1" w:rsidRPr="00D45971">
        <w:rPr>
          <w:sz w:val="22"/>
          <w:szCs w:val="22"/>
        </w:rPr>
        <w:t>domestic &amp; s</w:t>
      </w:r>
      <w:r w:rsidRPr="00D45971">
        <w:rPr>
          <w:sz w:val="22"/>
          <w:szCs w:val="22"/>
        </w:rPr>
        <w:t xml:space="preserve">exual </w:t>
      </w:r>
      <w:r w:rsidR="00056AE1" w:rsidRPr="00D45971">
        <w:rPr>
          <w:sz w:val="22"/>
          <w:szCs w:val="22"/>
        </w:rPr>
        <w:t>violence prevention.</w:t>
      </w:r>
      <w:r w:rsidRPr="00D45971">
        <w:rPr>
          <w:sz w:val="22"/>
          <w:szCs w:val="22"/>
        </w:rPr>
        <w:t xml:space="preserve">  T</w:t>
      </w:r>
      <w:r w:rsidR="006B3BB7" w:rsidRPr="00D45971">
        <w:rPr>
          <w:sz w:val="22"/>
          <w:szCs w:val="22"/>
        </w:rPr>
        <w:t>he funds may be used for</w:t>
      </w:r>
      <w:r w:rsidR="006C4D4B" w:rsidRPr="00D45971">
        <w:rPr>
          <w:sz w:val="22"/>
          <w:szCs w:val="22"/>
        </w:rPr>
        <w:t>:</w:t>
      </w:r>
      <w:r w:rsidRPr="00D45971">
        <w:rPr>
          <w:sz w:val="22"/>
          <w:szCs w:val="22"/>
        </w:rPr>
        <w:t xml:space="preserve"> meeting expenses, materials</w:t>
      </w:r>
      <w:r w:rsidR="006C4D4B" w:rsidRPr="00D45971">
        <w:rPr>
          <w:sz w:val="22"/>
          <w:szCs w:val="22"/>
        </w:rPr>
        <w:t xml:space="preserve"> and</w:t>
      </w:r>
      <w:r w:rsidRPr="00D45971">
        <w:rPr>
          <w:sz w:val="22"/>
          <w:szCs w:val="22"/>
        </w:rPr>
        <w:t xml:space="preserve"> supplies for activities, incentives, travel, and training fe</w:t>
      </w:r>
      <w:r w:rsidR="006B3BB7" w:rsidRPr="00D45971">
        <w:rPr>
          <w:sz w:val="22"/>
          <w:szCs w:val="22"/>
        </w:rPr>
        <w:t xml:space="preserve">es. </w:t>
      </w:r>
      <w:r w:rsidR="00056AE1" w:rsidRPr="00D45971">
        <w:rPr>
          <w:sz w:val="22"/>
          <w:szCs w:val="22"/>
        </w:rPr>
        <w:t>Funds</w:t>
      </w:r>
      <w:r w:rsidR="006B3BB7" w:rsidRPr="00D45971">
        <w:rPr>
          <w:sz w:val="22"/>
          <w:szCs w:val="22"/>
        </w:rPr>
        <w:t xml:space="preserve"> may not be used</w:t>
      </w:r>
      <w:r w:rsidR="00FC2270" w:rsidRPr="00D45971">
        <w:rPr>
          <w:sz w:val="22"/>
          <w:szCs w:val="22"/>
        </w:rPr>
        <w:t xml:space="preserve"> for</w:t>
      </w:r>
      <w:r w:rsidR="006B3BB7" w:rsidRPr="00D45971">
        <w:rPr>
          <w:sz w:val="22"/>
          <w:szCs w:val="22"/>
        </w:rPr>
        <w:t xml:space="preserve"> wages</w:t>
      </w:r>
      <w:r w:rsidR="00056AE1" w:rsidRPr="00D45971">
        <w:rPr>
          <w:sz w:val="22"/>
          <w:szCs w:val="22"/>
        </w:rPr>
        <w:t>, food, or promotional clothing items i.e. t-shirts</w:t>
      </w:r>
      <w:r w:rsidR="006B3BB7" w:rsidRPr="00D45971">
        <w:rPr>
          <w:sz w:val="22"/>
          <w:szCs w:val="22"/>
        </w:rPr>
        <w:t xml:space="preserve">. </w:t>
      </w:r>
      <w:r w:rsidR="00E739C5" w:rsidRPr="00D45971">
        <w:rPr>
          <w:sz w:val="22"/>
          <w:szCs w:val="22"/>
        </w:rPr>
        <w:t>Page 2 includes opportunities that can be funded.</w:t>
      </w:r>
      <w:r w:rsidR="006B3BB7" w:rsidRPr="00D45971">
        <w:rPr>
          <w:sz w:val="22"/>
          <w:szCs w:val="22"/>
        </w:rPr>
        <w:t xml:space="preserve"> </w:t>
      </w:r>
      <w:r w:rsidR="003721B9">
        <w:rPr>
          <w:sz w:val="22"/>
          <w:szCs w:val="22"/>
        </w:rPr>
        <w:t>About $15,000 is available for these requests</w:t>
      </w:r>
      <w:r w:rsidR="004926F5">
        <w:rPr>
          <w:sz w:val="22"/>
          <w:szCs w:val="22"/>
        </w:rPr>
        <w:t xml:space="preserve"> by the Northwest Tribes and</w:t>
      </w:r>
      <w:r w:rsidR="003721B9">
        <w:rPr>
          <w:sz w:val="22"/>
          <w:szCs w:val="22"/>
        </w:rPr>
        <w:t xml:space="preserve"> will be available until the money runs out. </w:t>
      </w:r>
      <w:r w:rsidR="00D45971" w:rsidRPr="00D45971">
        <w:rPr>
          <w:b/>
          <w:sz w:val="22"/>
          <w:szCs w:val="22"/>
        </w:rPr>
        <w:t>Requests</w:t>
      </w:r>
      <w:r w:rsidR="003721B9">
        <w:rPr>
          <w:b/>
          <w:sz w:val="22"/>
          <w:szCs w:val="22"/>
        </w:rPr>
        <w:t xml:space="preserve"> can be submitted anytime January 8 to</w:t>
      </w:r>
      <w:r w:rsidR="00D45971" w:rsidRPr="00D45971">
        <w:rPr>
          <w:b/>
          <w:sz w:val="22"/>
          <w:szCs w:val="22"/>
        </w:rPr>
        <w:t xml:space="preserve"> </w:t>
      </w:r>
      <w:r w:rsidR="00763228">
        <w:rPr>
          <w:b/>
          <w:sz w:val="22"/>
          <w:szCs w:val="22"/>
        </w:rPr>
        <w:t>August</w:t>
      </w:r>
      <w:r w:rsidR="00D45971" w:rsidRPr="00D45971">
        <w:rPr>
          <w:b/>
          <w:sz w:val="22"/>
          <w:szCs w:val="22"/>
        </w:rPr>
        <w:t xml:space="preserve"> 15, 2018.</w:t>
      </w:r>
    </w:p>
    <w:p w:rsidR="00B263A1" w:rsidRDefault="00B263A1" w:rsidP="007A5B55">
      <w:pPr>
        <w:jc w:val="both"/>
      </w:pPr>
    </w:p>
    <w:tbl>
      <w:tblPr>
        <w:tblStyle w:val="TableGrid"/>
        <w:tblW w:w="8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73"/>
        <w:gridCol w:w="667"/>
        <w:gridCol w:w="1588"/>
        <w:gridCol w:w="1575"/>
        <w:gridCol w:w="898"/>
        <w:gridCol w:w="211"/>
        <w:gridCol w:w="1500"/>
      </w:tblGrid>
      <w:tr w:rsidR="00842E3F" w:rsidTr="00842E3F">
        <w:tc>
          <w:tcPr>
            <w:tcW w:w="918" w:type="dxa"/>
          </w:tcPr>
          <w:p w:rsidR="00842E3F" w:rsidRDefault="00842E3F" w:rsidP="007A5B55">
            <w:pPr>
              <w:jc w:val="both"/>
            </w:pPr>
            <w:r>
              <w:t>Date: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500" w:type="dxa"/>
            <w:gridSpan w:val="4"/>
          </w:tcPr>
          <w:p w:rsidR="00842E3F" w:rsidRDefault="00842E3F" w:rsidP="007A5B55">
            <w:pPr>
              <w:jc w:val="both"/>
            </w:pPr>
          </w:p>
        </w:tc>
      </w:tr>
      <w:tr w:rsidR="00842E3F" w:rsidTr="00842E3F">
        <w:tc>
          <w:tcPr>
            <w:tcW w:w="918" w:type="dxa"/>
          </w:tcPr>
          <w:p w:rsidR="00842E3F" w:rsidRDefault="00842E3F" w:rsidP="007A5B55">
            <w:pPr>
              <w:jc w:val="both"/>
            </w:pPr>
            <w:r>
              <w:t>Tribe:</w:t>
            </w:r>
          </w:p>
        </w:tc>
        <w:tc>
          <w:tcPr>
            <w:tcW w:w="7110" w:type="dxa"/>
            <w:gridSpan w:val="7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21B9" w:rsidTr="00842E3F">
        <w:tc>
          <w:tcPr>
            <w:tcW w:w="918" w:type="dxa"/>
          </w:tcPr>
          <w:p w:rsidR="003721B9" w:rsidRDefault="003721B9" w:rsidP="007A5B55">
            <w:pPr>
              <w:jc w:val="both"/>
            </w:pPr>
            <w:r>
              <w:t>Department:</w:t>
            </w:r>
          </w:p>
        </w:tc>
        <w:tc>
          <w:tcPr>
            <w:tcW w:w="7110" w:type="dxa"/>
            <w:gridSpan w:val="7"/>
            <w:tcBorders>
              <w:bottom w:val="single" w:sz="4" w:space="0" w:color="auto"/>
            </w:tcBorders>
          </w:tcPr>
          <w:p w:rsidR="003721B9" w:rsidRDefault="003721B9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E3F" w:rsidTr="00842E3F">
        <w:tc>
          <w:tcPr>
            <w:tcW w:w="1098" w:type="dxa"/>
            <w:gridSpan w:val="2"/>
          </w:tcPr>
          <w:p w:rsidR="00842E3F" w:rsidRDefault="00842E3F" w:rsidP="007A5B55">
            <w:pPr>
              <w:jc w:val="both"/>
            </w:pPr>
            <w:r>
              <w:t>Address:</w:t>
            </w:r>
          </w:p>
        </w:tc>
        <w:tc>
          <w:tcPr>
            <w:tcW w:w="6930" w:type="dxa"/>
            <w:gridSpan w:val="6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E3F" w:rsidTr="00842E3F">
        <w:tc>
          <w:tcPr>
            <w:tcW w:w="1818" w:type="dxa"/>
            <w:gridSpan w:val="3"/>
          </w:tcPr>
          <w:p w:rsidR="00842E3F" w:rsidRDefault="00842E3F" w:rsidP="007A5B55">
            <w:pPr>
              <w:jc w:val="both"/>
            </w:pPr>
            <w:r>
              <w:t>Contact Person: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842E3F" w:rsidRDefault="00842E3F" w:rsidP="007A5B55">
            <w:pPr>
              <w:jc w:val="both"/>
            </w:pPr>
            <w:r>
              <w:t>Phone: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-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E3F" w:rsidTr="00842E3F">
        <w:tc>
          <w:tcPr>
            <w:tcW w:w="8028" w:type="dxa"/>
            <w:gridSpan w:val="8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</w:p>
        </w:tc>
      </w:tr>
      <w:tr w:rsidR="00842E3F" w:rsidTr="00842E3F"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F" w:rsidRDefault="00842E3F" w:rsidP="00056AE1">
            <w:r>
              <w:t>Briefly describe the activity</w:t>
            </w:r>
            <w:r w:rsidR="00056AE1">
              <w:t>, event, training</w:t>
            </w:r>
            <w:r>
              <w:t xml:space="preserve"> </w:t>
            </w:r>
            <w:r w:rsidR="00056AE1">
              <w:t>that the</w:t>
            </w:r>
            <w:r>
              <w:t xml:space="preserve"> funds will be used for:</w:t>
            </w:r>
          </w:p>
        </w:tc>
      </w:tr>
      <w:tr w:rsidR="00842E3F" w:rsidTr="003721B9">
        <w:trPr>
          <w:trHeight w:val="5687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21B9" w:rsidTr="002D3E0F">
        <w:tc>
          <w:tcPr>
            <w:tcW w:w="6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1B9" w:rsidRDefault="003721B9" w:rsidP="007A5B55">
            <w:pPr>
              <w:jc w:val="both"/>
            </w:pPr>
            <w:r>
              <w:t>Total Amount For Request ($2,000 max)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B9" w:rsidRDefault="003721B9" w:rsidP="007A5B55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E3F" w:rsidTr="00842E3F">
        <w:trPr>
          <w:trHeight w:val="1426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F" w:rsidRDefault="003721B9" w:rsidP="003721B9">
            <w:pPr>
              <w:jc w:val="both"/>
              <w:rPr>
                <w:sz w:val="20"/>
              </w:rPr>
            </w:pPr>
            <w:r w:rsidRPr="003721B9">
              <w:rPr>
                <w:sz w:val="20"/>
              </w:rPr>
              <w:t>*Please be sure your total request includes all your needs including: indirect, travel, lodging, per diem, registration fees, internet, supplies, print materials, incentives, honoraria, stipends, trainer fees and travel, and/or facility costs.</w:t>
            </w:r>
          </w:p>
          <w:p w:rsidR="003721B9" w:rsidRPr="003721B9" w:rsidRDefault="003721B9" w:rsidP="003721B9">
            <w:pPr>
              <w:jc w:val="both"/>
              <w:rPr>
                <w:sz w:val="20"/>
                <w:szCs w:val="20"/>
              </w:rPr>
            </w:pPr>
            <w:r w:rsidRPr="003721B9">
              <w:rPr>
                <w:sz w:val="20"/>
                <w:szCs w:val="20"/>
              </w:rPr>
              <w:t>** Funds may not be used for wages, food, or promotional clothing items i.e. t-shirts</w:t>
            </w:r>
            <w:r>
              <w:rPr>
                <w:sz w:val="20"/>
                <w:szCs w:val="20"/>
              </w:rPr>
              <w:t>.</w:t>
            </w:r>
          </w:p>
        </w:tc>
      </w:tr>
      <w:tr w:rsidR="00842E3F" w:rsidTr="00842E3F">
        <w:tc>
          <w:tcPr>
            <w:tcW w:w="8028" w:type="dxa"/>
            <w:gridSpan w:val="8"/>
            <w:tcBorders>
              <w:top w:val="single" w:sz="4" w:space="0" w:color="auto"/>
            </w:tcBorders>
          </w:tcPr>
          <w:p w:rsidR="00842E3F" w:rsidRDefault="00842E3F" w:rsidP="007A5B55">
            <w:pPr>
              <w:jc w:val="both"/>
            </w:pPr>
          </w:p>
        </w:tc>
      </w:tr>
      <w:tr w:rsidR="00842E3F" w:rsidTr="00842E3F">
        <w:tc>
          <w:tcPr>
            <w:tcW w:w="8028" w:type="dxa"/>
            <w:gridSpan w:val="8"/>
          </w:tcPr>
          <w:p w:rsidR="00842E3F" w:rsidRPr="00D45971" w:rsidRDefault="00D45971" w:rsidP="00842E3F">
            <w:pPr>
              <w:rPr>
                <w:b/>
                <w:sz w:val="20"/>
              </w:rPr>
            </w:pPr>
            <w:r w:rsidRPr="00D45971">
              <w:rPr>
                <w:sz w:val="20"/>
              </w:rPr>
              <w:t xml:space="preserve">*Depending on the event/training chosen NPAIHB staff may ask you to provide a short evaluation, survey, or post-description of the event/training. </w:t>
            </w:r>
            <w:r w:rsidR="00842E3F" w:rsidRPr="00D45971">
              <w:rPr>
                <w:sz w:val="20"/>
              </w:rPr>
              <w:t>Please fax</w:t>
            </w:r>
            <w:r>
              <w:rPr>
                <w:sz w:val="20"/>
              </w:rPr>
              <w:t xml:space="preserve"> this document</w:t>
            </w:r>
            <w:r w:rsidR="00842E3F" w:rsidRPr="00D45971">
              <w:rPr>
                <w:sz w:val="20"/>
              </w:rPr>
              <w:t xml:space="preserve"> to 503-228-8182</w:t>
            </w:r>
            <w:r>
              <w:rPr>
                <w:sz w:val="20"/>
              </w:rPr>
              <w:t xml:space="preserve">, Attn: Colbie, </w:t>
            </w:r>
            <w:r w:rsidR="00842E3F" w:rsidRPr="00D45971">
              <w:rPr>
                <w:sz w:val="20"/>
              </w:rPr>
              <w:t xml:space="preserve">or email </w:t>
            </w:r>
            <w:hyperlink r:id="rId10" w:history="1">
              <w:r w:rsidR="00056AE1" w:rsidRPr="00D45971">
                <w:rPr>
                  <w:rStyle w:val="Hyperlink"/>
                  <w:sz w:val="20"/>
                </w:rPr>
                <w:t>ccaughlan@npaihb.org</w:t>
              </w:r>
            </w:hyperlink>
            <w:r>
              <w:rPr>
                <w:sz w:val="20"/>
              </w:rPr>
              <w:t xml:space="preserve">. </w:t>
            </w:r>
            <w:r w:rsidR="00842E3F" w:rsidRPr="00D45971">
              <w:rPr>
                <w:sz w:val="20"/>
              </w:rPr>
              <w:t xml:space="preserve">If you have any further questions, please call </w:t>
            </w:r>
            <w:r w:rsidR="00056AE1" w:rsidRPr="00D45971">
              <w:rPr>
                <w:sz w:val="20"/>
              </w:rPr>
              <w:t>Colbie Caughlan</w:t>
            </w:r>
            <w:r w:rsidR="00842E3F" w:rsidRPr="00D45971">
              <w:rPr>
                <w:sz w:val="20"/>
              </w:rPr>
              <w:t xml:space="preserve">: (503) </w:t>
            </w:r>
            <w:r w:rsidR="00056AE1" w:rsidRPr="00D45971">
              <w:rPr>
                <w:sz w:val="20"/>
              </w:rPr>
              <w:t>416-3284</w:t>
            </w:r>
            <w:r>
              <w:rPr>
                <w:sz w:val="20"/>
              </w:rPr>
              <w:t xml:space="preserve">. </w:t>
            </w:r>
          </w:p>
          <w:p w:rsidR="00842E3F" w:rsidRDefault="00842E3F" w:rsidP="007A5B55">
            <w:pPr>
              <w:jc w:val="both"/>
            </w:pPr>
          </w:p>
        </w:tc>
      </w:tr>
    </w:tbl>
    <w:p w:rsidR="006C4D4B" w:rsidRDefault="006C4D4B" w:rsidP="00DC06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6AE1" w:rsidRDefault="00056AE1" w:rsidP="00056AE1">
      <w:pPr>
        <w:jc w:val="right"/>
        <w:rPr>
          <w:sz w:val="16"/>
        </w:rPr>
      </w:pPr>
    </w:p>
    <w:p w:rsidR="00E739C5" w:rsidRDefault="00056AE1" w:rsidP="003721B9">
      <w:pPr>
        <w:jc w:val="right"/>
        <w:rPr>
          <w:sz w:val="16"/>
        </w:rPr>
      </w:pPr>
      <w:r w:rsidRPr="00056AE1">
        <w:rPr>
          <w:sz w:val="16"/>
        </w:rPr>
        <w:t>REV. 0</w:t>
      </w:r>
      <w:r w:rsidR="007800D1">
        <w:rPr>
          <w:sz w:val="16"/>
        </w:rPr>
        <w:t>5</w:t>
      </w:r>
      <w:r w:rsidRPr="00056AE1">
        <w:rPr>
          <w:sz w:val="16"/>
        </w:rPr>
        <w:t>/2018</w:t>
      </w:r>
    </w:p>
    <w:p w:rsidR="00E739C5" w:rsidRDefault="00E739C5" w:rsidP="00056AE1">
      <w:pPr>
        <w:jc w:val="right"/>
      </w:pPr>
    </w:p>
    <w:p w:rsidR="00E739C5" w:rsidRDefault="00E739C5" w:rsidP="00056AE1">
      <w:pPr>
        <w:jc w:val="right"/>
      </w:pPr>
    </w:p>
    <w:p w:rsidR="00E739C5" w:rsidRDefault="00E739C5" w:rsidP="00E739C5">
      <w:pPr>
        <w:jc w:val="center"/>
        <w:sectPr w:rsidR="00E739C5" w:rsidSect="001223B6">
          <w:pgSz w:w="12240" w:h="15840" w:code="1"/>
          <w:pgMar w:top="360" w:right="1440" w:bottom="360" w:left="288" w:header="288" w:footer="720" w:gutter="0"/>
          <w:cols w:num="2" w:space="720" w:equalWidth="0">
            <w:col w:w="1992" w:space="600"/>
            <w:col w:w="7920"/>
          </w:cols>
          <w:docGrid w:linePitch="360"/>
        </w:sectPr>
      </w:pPr>
    </w:p>
    <w:p w:rsidR="00E739C5" w:rsidRDefault="00E739C5" w:rsidP="00E739C5">
      <w:pPr>
        <w:jc w:val="center"/>
        <w:rPr>
          <w:b/>
          <w:i/>
        </w:rPr>
      </w:pPr>
    </w:p>
    <w:p w:rsidR="00E739C5" w:rsidRPr="003F2833" w:rsidRDefault="00E739C5" w:rsidP="00E739C5">
      <w:pPr>
        <w:jc w:val="center"/>
        <w:rPr>
          <w:b/>
          <w:i/>
          <w:sz w:val="22"/>
          <w:szCs w:val="22"/>
        </w:rPr>
      </w:pPr>
      <w:r w:rsidRPr="003F2833">
        <w:rPr>
          <w:b/>
          <w:i/>
          <w:sz w:val="22"/>
          <w:szCs w:val="22"/>
        </w:rPr>
        <w:t xml:space="preserve">List of </w:t>
      </w:r>
      <w:r w:rsidR="003F2833" w:rsidRPr="003F2833">
        <w:rPr>
          <w:b/>
          <w:i/>
          <w:sz w:val="22"/>
          <w:szCs w:val="22"/>
        </w:rPr>
        <w:t xml:space="preserve">Upcoming </w:t>
      </w:r>
      <w:r w:rsidRPr="003F2833">
        <w:rPr>
          <w:b/>
          <w:i/>
          <w:sz w:val="22"/>
          <w:szCs w:val="22"/>
        </w:rPr>
        <w:t>Opportunities for Domestic &amp; Sexual Violence Prevention</w:t>
      </w:r>
    </w:p>
    <w:p w:rsidR="00E739C5" w:rsidRPr="003F2833" w:rsidRDefault="00E739C5" w:rsidP="00E739C5">
      <w:pPr>
        <w:jc w:val="center"/>
        <w:rPr>
          <w:b/>
          <w:i/>
          <w:sz w:val="22"/>
          <w:szCs w:val="22"/>
        </w:rPr>
      </w:pPr>
    </w:p>
    <w:p w:rsidR="007800D1" w:rsidRPr="007800D1" w:rsidRDefault="007800D1" w:rsidP="007800D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7800D1">
        <w:rPr>
          <w:sz w:val="20"/>
          <w:szCs w:val="20"/>
        </w:rPr>
        <w:t xml:space="preserve">At your own pace Online Sexual Assault Nurse Examiner’s training </w:t>
      </w:r>
      <w:hyperlink r:id="rId11" w:history="1">
        <w:r w:rsidRPr="007800D1">
          <w:rPr>
            <w:rStyle w:val="Hyperlink"/>
            <w:sz w:val="20"/>
            <w:szCs w:val="20"/>
          </w:rPr>
          <w:t>http://www.forensicnurses.org/?page=40HourSANE</w:t>
        </w:r>
      </w:hyperlink>
      <w:r w:rsidRPr="007800D1">
        <w:rPr>
          <w:sz w:val="20"/>
          <w:szCs w:val="20"/>
        </w:rPr>
        <w:t xml:space="preserve"> </w:t>
      </w:r>
    </w:p>
    <w:p w:rsidR="007800D1" w:rsidRPr="007800D1" w:rsidRDefault="007800D1" w:rsidP="007800D1">
      <w:pPr>
        <w:pStyle w:val="ListParagraph"/>
        <w:ind w:left="360"/>
        <w:rPr>
          <w:sz w:val="20"/>
          <w:szCs w:val="20"/>
        </w:rPr>
      </w:pPr>
    </w:p>
    <w:p w:rsidR="005A09B5" w:rsidRPr="007800D1" w:rsidRDefault="00E23E83" w:rsidP="003F2833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7800D1">
        <w:rPr>
          <w:sz w:val="20"/>
          <w:szCs w:val="20"/>
        </w:rPr>
        <w:t xml:space="preserve">May 21-23, 2018 – </w:t>
      </w:r>
      <w:r w:rsidRPr="007800D1">
        <w:rPr>
          <w:bCs/>
          <w:sz w:val="20"/>
          <w:szCs w:val="20"/>
        </w:rPr>
        <w:t>40</w:t>
      </w:r>
      <w:r w:rsidRPr="007800D1">
        <w:rPr>
          <w:bCs/>
          <w:sz w:val="20"/>
          <w:szCs w:val="20"/>
          <w:vertAlign w:val="superscript"/>
        </w:rPr>
        <w:t>th</w:t>
      </w:r>
      <w:r w:rsidRPr="007800D1">
        <w:rPr>
          <w:bCs/>
          <w:sz w:val="20"/>
          <w:szCs w:val="20"/>
        </w:rPr>
        <w:t xml:space="preserve"> Annual Conference </w:t>
      </w:r>
      <w:r w:rsidRPr="007800D1">
        <w:rPr>
          <w:sz w:val="20"/>
          <w:szCs w:val="20"/>
        </w:rPr>
        <w:t xml:space="preserve"> for the Oregon Coalition Against Domestic &amp; Sexual Violence - </w:t>
      </w:r>
      <w:r w:rsidRPr="007800D1">
        <w:rPr>
          <w:i/>
          <w:iCs/>
          <w:sz w:val="20"/>
          <w:szCs w:val="20"/>
        </w:rPr>
        <w:t>New Visions for Safety, Equity, and Justice</w:t>
      </w:r>
      <w:r w:rsidRPr="007800D1">
        <w:rPr>
          <w:sz w:val="20"/>
          <w:szCs w:val="20"/>
        </w:rPr>
        <w:t xml:space="preserve"> – Sunriver, OR </w:t>
      </w:r>
      <w:hyperlink r:id="rId12" w:history="1">
        <w:r w:rsidRPr="007800D1">
          <w:rPr>
            <w:rStyle w:val="Hyperlink"/>
            <w:sz w:val="20"/>
            <w:szCs w:val="20"/>
          </w:rPr>
          <w:t>https</w:t>
        </w:r>
      </w:hyperlink>
      <w:hyperlink r:id="rId13" w:history="1">
        <w:r w:rsidRPr="007800D1">
          <w:rPr>
            <w:rStyle w:val="Hyperlink"/>
            <w:sz w:val="20"/>
            <w:szCs w:val="20"/>
          </w:rPr>
          <w:t>://</w:t>
        </w:r>
      </w:hyperlink>
      <w:hyperlink r:id="rId14" w:history="1">
        <w:r w:rsidRPr="007800D1">
          <w:rPr>
            <w:rStyle w:val="Hyperlink"/>
            <w:sz w:val="20"/>
            <w:szCs w:val="20"/>
          </w:rPr>
          <w:t>www.ocadsv.org/our-work/annual-conference</w:t>
        </w:r>
      </w:hyperlink>
      <w:r w:rsidRPr="007800D1">
        <w:rPr>
          <w:sz w:val="20"/>
          <w:szCs w:val="20"/>
        </w:rPr>
        <w:t xml:space="preserve"> </w:t>
      </w:r>
    </w:p>
    <w:p w:rsidR="003F2833" w:rsidRPr="007800D1" w:rsidRDefault="003F2833" w:rsidP="003F2833">
      <w:pPr>
        <w:pStyle w:val="ListParagraph"/>
        <w:ind w:left="360"/>
        <w:rPr>
          <w:sz w:val="20"/>
          <w:szCs w:val="20"/>
        </w:rPr>
      </w:pPr>
    </w:p>
    <w:p w:rsidR="007800D1" w:rsidRPr="007800D1" w:rsidRDefault="007800D1" w:rsidP="007800D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7800D1">
        <w:rPr>
          <w:sz w:val="20"/>
          <w:szCs w:val="20"/>
        </w:rPr>
        <w:t xml:space="preserve">June 4-6, 2018 – Native HOPE Training Conference – Albuquerque, NM </w:t>
      </w:r>
      <w:hyperlink r:id="rId15" w:history="1">
        <w:r w:rsidRPr="007800D1">
          <w:rPr>
            <w:rStyle w:val="Hyperlink"/>
            <w:sz w:val="20"/>
            <w:szCs w:val="20"/>
          </w:rPr>
          <w:t>http://www.nativeprideus.org/registration.html?utm_source=phplist748&amp;utm_medium=email&amp;utm_content=HTML&amp;utm_campaign=REGISTER%3A+Native+HOPE+training+conference+June+4-6%2C+2018-Albuquerque%2C+NM</w:t>
        </w:r>
      </w:hyperlink>
      <w:r w:rsidRPr="007800D1">
        <w:rPr>
          <w:sz w:val="20"/>
          <w:szCs w:val="20"/>
        </w:rPr>
        <w:t xml:space="preserve"> </w:t>
      </w:r>
    </w:p>
    <w:p w:rsidR="007800D1" w:rsidRPr="007800D1" w:rsidRDefault="007800D1" w:rsidP="007800D1">
      <w:pPr>
        <w:pStyle w:val="ListParagraph"/>
        <w:rPr>
          <w:sz w:val="20"/>
          <w:szCs w:val="20"/>
        </w:rPr>
      </w:pPr>
    </w:p>
    <w:p w:rsidR="007800D1" w:rsidRPr="007800D1" w:rsidRDefault="007800D1" w:rsidP="007800D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7800D1">
        <w:rPr>
          <w:sz w:val="20"/>
          <w:szCs w:val="20"/>
        </w:rPr>
        <w:t xml:space="preserve">June 5-8, 2018 – Advanced Domestic Violence Sexual Assault Training – Reno, NV </w:t>
      </w:r>
      <w:hyperlink r:id="rId16" w:history="1">
        <w:r w:rsidRPr="007800D1">
          <w:rPr>
            <w:rStyle w:val="Hyperlink"/>
            <w:sz w:val="20"/>
            <w:szCs w:val="20"/>
          </w:rPr>
          <w:t>http://nicp.net/event/reno-nv-june-5-8-2018/</w:t>
        </w:r>
      </w:hyperlink>
      <w:r w:rsidRPr="007800D1">
        <w:rPr>
          <w:sz w:val="20"/>
          <w:szCs w:val="20"/>
        </w:rPr>
        <w:t xml:space="preserve"> </w:t>
      </w:r>
    </w:p>
    <w:p w:rsidR="007800D1" w:rsidRPr="007800D1" w:rsidRDefault="007800D1" w:rsidP="007800D1">
      <w:pPr>
        <w:rPr>
          <w:sz w:val="20"/>
          <w:szCs w:val="20"/>
        </w:rPr>
      </w:pPr>
    </w:p>
    <w:p w:rsidR="007800D1" w:rsidRPr="007800D1" w:rsidRDefault="007800D1" w:rsidP="007800D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7800D1">
        <w:rPr>
          <w:sz w:val="20"/>
          <w:szCs w:val="20"/>
        </w:rPr>
        <w:t xml:space="preserve">June 21-22, 2018 – Tribal Forensic Sexual Assault Examiner Clinical Skills Trainings for RN’s, APRN’s, PA’s, and Physicians – Colorado Springs, CO </w:t>
      </w:r>
      <w:hyperlink r:id="rId17" w:history="1">
        <w:r w:rsidRPr="007800D1">
          <w:rPr>
            <w:rStyle w:val="Hyperlink"/>
            <w:sz w:val="20"/>
            <w:szCs w:val="20"/>
          </w:rPr>
          <w:t>http://www.tribalforensichealthcare.org/?page=AdultClinical</w:t>
        </w:r>
      </w:hyperlink>
      <w:r w:rsidRPr="007800D1">
        <w:rPr>
          <w:sz w:val="20"/>
          <w:szCs w:val="20"/>
        </w:rPr>
        <w:t xml:space="preserve">   </w:t>
      </w:r>
    </w:p>
    <w:p w:rsidR="007800D1" w:rsidRPr="007800D1" w:rsidRDefault="007800D1" w:rsidP="007800D1">
      <w:pPr>
        <w:pStyle w:val="ListParagraph"/>
        <w:ind w:left="360"/>
        <w:rPr>
          <w:sz w:val="20"/>
          <w:szCs w:val="20"/>
        </w:rPr>
      </w:pPr>
    </w:p>
    <w:p w:rsidR="005A09B5" w:rsidRPr="007800D1" w:rsidRDefault="00E23E83" w:rsidP="003F2833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7800D1">
        <w:rPr>
          <w:sz w:val="20"/>
          <w:szCs w:val="20"/>
        </w:rPr>
        <w:t xml:space="preserve">June 26-28, 2018 – </w:t>
      </w:r>
      <w:r w:rsidRPr="007800D1">
        <w:rPr>
          <w:bCs/>
          <w:sz w:val="20"/>
          <w:szCs w:val="20"/>
        </w:rPr>
        <w:t>13</w:t>
      </w:r>
      <w:r w:rsidRPr="007800D1">
        <w:rPr>
          <w:bCs/>
          <w:sz w:val="20"/>
          <w:szCs w:val="20"/>
          <w:vertAlign w:val="superscript"/>
        </w:rPr>
        <w:t>th</w:t>
      </w:r>
      <w:r w:rsidRPr="007800D1">
        <w:rPr>
          <w:bCs/>
          <w:sz w:val="20"/>
          <w:szCs w:val="20"/>
        </w:rPr>
        <w:t xml:space="preserve"> Women Are Sacred Conference</w:t>
      </w:r>
      <w:r w:rsidRPr="007800D1">
        <w:rPr>
          <w:sz w:val="20"/>
          <w:szCs w:val="20"/>
        </w:rPr>
        <w:t xml:space="preserve"> hosted by the National Indigenous Women’s Resource Center – Albuquerque, NM - </w:t>
      </w:r>
      <w:hyperlink r:id="rId18" w:history="1">
        <w:r w:rsidRPr="007800D1">
          <w:rPr>
            <w:rStyle w:val="Hyperlink"/>
            <w:sz w:val="20"/>
            <w:szCs w:val="20"/>
          </w:rPr>
          <w:t>http://</w:t>
        </w:r>
      </w:hyperlink>
      <w:hyperlink r:id="rId19" w:history="1">
        <w:r w:rsidRPr="007800D1">
          <w:rPr>
            <w:rStyle w:val="Hyperlink"/>
            <w:sz w:val="20"/>
            <w:szCs w:val="20"/>
          </w:rPr>
          <w:t>www.niwrc.org/events/women-are-sacred-conference</w:t>
        </w:r>
      </w:hyperlink>
      <w:r w:rsidRPr="007800D1">
        <w:rPr>
          <w:sz w:val="20"/>
          <w:szCs w:val="20"/>
        </w:rPr>
        <w:t xml:space="preserve"> </w:t>
      </w:r>
    </w:p>
    <w:p w:rsidR="003F2833" w:rsidRPr="007800D1" w:rsidRDefault="003F2833" w:rsidP="003F2833">
      <w:pPr>
        <w:pStyle w:val="ListParagraph"/>
        <w:ind w:left="360"/>
        <w:rPr>
          <w:sz w:val="20"/>
          <w:szCs w:val="20"/>
        </w:rPr>
      </w:pPr>
    </w:p>
    <w:p w:rsidR="007800D1" w:rsidRPr="007800D1" w:rsidRDefault="007800D1" w:rsidP="007800D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7800D1">
        <w:rPr>
          <w:sz w:val="20"/>
          <w:szCs w:val="20"/>
        </w:rPr>
        <w:t>July</w:t>
      </w:r>
      <w:r w:rsidRPr="007800D1">
        <w:rPr>
          <w:sz w:val="20"/>
          <w:szCs w:val="20"/>
        </w:rPr>
        <w:t xml:space="preserve"> </w:t>
      </w:r>
      <w:r w:rsidRPr="007800D1">
        <w:rPr>
          <w:sz w:val="20"/>
          <w:szCs w:val="20"/>
        </w:rPr>
        <w:t>10</w:t>
      </w:r>
      <w:r w:rsidRPr="007800D1">
        <w:rPr>
          <w:sz w:val="20"/>
          <w:szCs w:val="20"/>
        </w:rPr>
        <w:t>-</w:t>
      </w:r>
      <w:r w:rsidRPr="007800D1">
        <w:rPr>
          <w:sz w:val="20"/>
          <w:szCs w:val="20"/>
        </w:rPr>
        <w:t>13</w:t>
      </w:r>
      <w:r w:rsidRPr="007800D1">
        <w:rPr>
          <w:sz w:val="20"/>
          <w:szCs w:val="20"/>
        </w:rPr>
        <w:t>, 2018 – Advanced Domestic Violence Sexual Assault Training –</w:t>
      </w:r>
      <w:r w:rsidRPr="007800D1">
        <w:rPr>
          <w:sz w:val="20"/>
          <w:szCs w:val="20"/>
        </w:rPr>
        <w:t xml:space="preserve"> Las Vegas</w:t>
      </w:r>
      <w:r w:rsidRPr="007800D1">
        <w:rPr>
          <w:sz w:val="20"/>
          <w:szCs w:val="20"/>
        </w:rPr>
        <w:t>, NV</w:t>
      </w:r>
      <w:r w:rsidRPr="007800D1">
        <w:rPr>
          <w:sz w:val="20"/>
          <w:szCs w:val="20"/>
        </w:rPr>
        <w:t xml:space="preserve"> </w:t>
      </w:r>
      <w:hyperlink r:id="rId20" w:history="1">
        <w:r w:rsidRPr="007800D1">
          <w:rPr>
            <w:rStyle w:val="Hyperlink"/>
            <w:sz w:val="20"/>
            <w:szCs w:val="20"/>
          </w:rPr>
          <w:t>http://nicp.net/event/las-vegas-july-10-13-2018/</w:t>
        </w:r>
      </w:hyperlink>
      <w:r w:rsidRPr="007800D1">
        <w:rPr>
          <w:sz w:val="20"/>
          <w:szCs w:val="20"/>
        </w:rPr>
        <w:t xml:space="preserve"> </w:t>
      </w:r>
    </w:p>
    <w:p w:rsidR="007800D1" w:rsidRPr="007800D1" w:rsidRDefault="007800D1" w:rsidP="007800D1">
      <w:pPr>
        <w:pStyle w:val="ListParagraph"/>
        <w:rPr>
          <w:sz w:val="20"/>
          <w:szCs w:val="20"/>
        </w:rPr>
      </w:pPr>
    </w:p>
    <w:p w:rsidR="007800D1" w:rsidRPr="007800D1" w:rsidRDefault="007800D1" w:rsidP="007800D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7800D1">
        <w:rPr>
          <w:sz w:val="20"/>
          <w:szCs w:val="20"/>
        </w:rPr>
        <w:t xml:space="preserve">July 25-27, 2018 – National Indian Health Board’s AI/AN National Behavioral Health Conference with domestic violence prevention workshops – </w:t>
      </w:r>
      <w:r w:rsidRPr="007800D1">
        <w:rPr>
          <w:i/>
          <w:sz w:val="20"/>
          <w:szCs w:val="20"/>
        </w:rPr>
        <w:t>Promoting Connections Between Culture and Purpose</w:t>
      </w:r>
      <w:r w:rsidRPr="007800D1">
        <w:rPr>
          <w:sz w:val="20"/>
          <w:szCs w:val="20"/>
        </w:rPr>
        <w:t xml:space="preserve"> – Washington, D.C. </w:t>
      </w:r>
      <w:hyperlink r:id="rId21" w:history="1">
        <w:r w:rsidRPr="007800D1">
          <w:rPr>
            <w:rStyle w:val="Hyperlink"/>
            <w:sz w:val="20"/>
            <w:szCs w:val="20"/>
          </w:rPr>
          <w:t>http://www.cvent.com/events/2018-american-indian-and-alaska-native-national-behavioral-health-conference/event-summary-d829c15370e04f169d3988378f90a81d.aspx</w:t>
        </w:r>
      </w:hyperlink>
      <w:r w:rsidRPr="007800D1">
        <w:rPr>
          <w:sz w:val="20"/>
          <w:szCs w:val="20"/>
        </w:rPr>
        <w:t xml:space="preserve"> </w:t>
      </w:r>
    </w:p>
    <w:p w:rsidR="007800D1" w:rsidRPr="007800D1" w:rsidRDefault="007800D1" w:rsidP="007800D1">
      <w:pPr>
        <w:pStyle w:val="ListParagraph"/>
        <w:ind w:left="360"/>
        <w:rPr>
          <w:sz w:val="20"/>
          <w:szCs w:val="20"/>
        </w:rPr>
      </w:pPr>
    </w:p>
    <w:p w:rsidR="007800D1" w:rsidRPr="007800D1" w:rsidRDefault="007800D1" w:rsidP="007800D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7800D1">
        <w:rPr>
          <w:sz w:val="20"/>
          <w:szCs w:val="20"/>
        </w:rPr>
        <w:t xml:space="preserve">August 13-17, 2018 – Domestic Violence, Sexual Assault, &amp; Elder Abuse Training – Louisville, KY </w:t>
      </w:r>
      <w:hyperlink r:id="rId22" w:history="1">
        <w:r w:rsidRPr="007800D1">
          <w:rPr>
            <w:rStyle w:val="Hyperlink"/>
            <w:sz w:val="20"/>
            <w:szCs w:val="20"/>
          </w:rPr>
          <w:t>http://nicp.net/event/louisville-kentucky-august-13-17-2018/</w:t>
        </w:r>
      </w:hyperlink>
      <w:r w:rsidRPr="007800D1">
        <w:rPr>
          <w:sz w:val="20"/>
          <w:szCs w:val="20"/>
        </w:rPr>
        <w:t xml:space="preserve"> </w:t>
      </w:r>
    </w:p>
    <w:p w:rsidR="007800D1" w:rsidRPr="007800D1" w:rsidRDefault="007800D1" w:rsidP="007800D1">
      <w:pPr>
        <w:pStyle w:val="ListParagraph"/>
        <w:rPr>
          <w:sz w:val="20"/>
          <w:szCs w:val="20"/>
        </w:rPr>
      </w:pPr>
    </w:p>
    <w:p w:rsidR="00182135" w:rsidRPr="007800D1" w:rsidRDefault="00E23E83" w:rsidP="007800D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7800D1">
        <w:rPr>
          <w:sz w:val="20"/>
          <w:szCs w:val="20"/>
        </w:rPr>
        <w:t xml:space="preserve">August 29-30, 2018 – </w:t>
      </w:r>
      <w:r w:rsidRPr="007800D1">
        <w:rPr>
          <w:bCs/>
          <w:sz w:val="20"/>
          <w:szCs w:val="20"/>
        </w:rPr>
        <w:t>National Sexual Assault Conference 2018</w:t>
      </w:r>
      <w:r w:rsidRPr="007800D1">
        <w:rPr>
          <w:sz w:val="20"/>
          <w:szCs w:val="20"/>
        </w:rPr>
        <w:t xml:space="preserve"> - </w:t>
      </w:r>
      <w:r w:rsidRPr="007800D1">
        <w:rPr>
          <w:i/>
          <w:iCs/>
          <w:sz w:val="20"/>
          <w:szCs w:val="20"/>
        </w:rPr>
        <w:t xml:space="preserve">BOLD MOVES: Ending Sexual Violence in One Generation </w:t>
      </w:r>
      <w:r w:rsidRPr="007800D1">
        <w:rPr>
          <w:sz w:val="20"/>
          <w:szCs w:val="20"/>
        </w:rPr>
        <w:t xml:space="preserve">– Anaheim, CA </w:t>
      </w:r>
      <w:hyperlink r:id="rId23" w:history="1">
        <w:r w:rsidRPr="007800D1">
          <w:rPr>
            <w:rStyle w:val="Hyperlink"/>
            <w:sz w:val="20"/>
            <w:szCs w:val="20"/>
          </w:rPr>
          <w:t>http://www.calcasa.org/events/nsac/2018-national-sexual-assault-conference/save-the-date/</w:t>
        </w:r>
      </w:hyperlink>
      <w:r w:rsidRPr="007800D1">
        <w:rPr>
          <w:sz w:val="20"/>
          <w:szCs w:val="20"/>
        </w:rPr>
        <w:t xml:space="preserve"> </w:t>
      </w:r>
    </w:p>
    <w:p w:rsidR="003F2833" w:rsidRPr="007800D1" w:rsidRDefault="003F2833" w:rsidP="003F2833">
      <w:pPr>
        <w:pStyle w:val="ListParagraph"/>
        <w:ind w:left="360"/>
        <w:rPr>
          <w:sz w:val="20"/>
          <w:szCs w:val="20"/>
        </w:rPr>
      </w:pPr>
    </w:p>
    <w:p w:rsidR="005A09B5" w:rsidRPr="007800D1" w:rsidRDefault="00E23E83" w:rsidP="003F2833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7800D1">
        <w:rPr>
          <w:bCs/>
          <w:sz w:val="20"/>
          <w:szCs w:val="20"/>
        </w:rPr>
        <w:t>Sexual Assault Response Team (SART) Toolkit</w:t>
      </w:r>
      <w:r w:rsidRPr="007800D1">
        <w:rPr>
          <w:sz w:val="20"/>
          <w:szCs w:val="20"/>
        </w:rPr>
        <w:t xml:space="preserve"> – training on your own, check out </w:t>
      </w:r>
      <w:hyperlink r:id="rId24" w:history="1">
        <w:r w:rsidRPr="007800D1">
          <w:rPr>
            <w:rStyle w:val="Hyperlink"/>
            <w:sz w:val="20"/>
            <w:szCs w:val="20"/>
          </w:rPr>
          <w:t>https://</w:t>
        </w:r>
      </w:hyperlink>
      <w:hyperlink r:id="rId25" w:history="1">
        <w:r w:rsidRPr="007800D1">
          <w:rPr>
            <w:rStyle w:val="Hyperlink"/>
            <w:sz w:val="20"/>
            <w:szCs w:val="20"/>
          </w:rPr>
          <w:t>ovc.ncjrs.gov/sartkit/about.html</w:t>
        </w:r>
      </w:hyperlink>
      <w:r w:rsidRPr="007800D1">
        <w:rPr>
          <w:sz w:val="20"/>
          <w:szCs w:val="20"/>
        </w:rPr>
        <w:t xml:space="preserve"> </w:t>
      </w:r>
    </w:p>
    <w:p w:rsidR="003F2833" w:rsidRPr="007800D1" w:rsidRDefault="003F2833" w:rsidP="003F2833">
      <w:pPr>
        <w:pStyle w:val="ListParagraph"/>
        <w:ind w:left="360"/>
        <w:rPr>
          <w:sz w:val="20"/>
          <w:szCs w:val="20"/>
        </w:rPr>
      </w:pPr>
    </w:p>
    <w:p w:rsidR="00E739C5" w:rsidRPr="007800D1" w:rsidRDefault="00E739C5" w:rsidP="003F2833">
      <w:pPr>
        <w:pStyle w:val="ListParagraph"/>
        <w:ind w:left="0"/>
        <w:jc w:val="center"/>
        <w:rPr>
          <w:sz w:val="20"/>
          <w:szCs w:val="20"/>
        </w:rPr>
      </w:pPr>
    </w:p>
    <w:p w:rsidR="003F2833" w:rsidRPr="007800D1" w:rsidRDefault="003F2833" w:rsidP="003F2833">
      <w:pPr>
        <w:jc w:val="center"/>
        <w:rPr>
          <w:b/>
          <w:i/>
          <w:sz w:val="20"/>
          <w:szCs w:val="20"/>
        </w:rPr>
      </w:pPr>
      <w:r w:rsidRPr="007800D1">
        <w:rPr>
          <w:b/>
          <w:i/>
          <w:sz w:val="20"/>
          <w:szCs w:val="20"/>
        </w:rPr>
        <w:t>Websites to find more opportunities &amp; dates</w:t>
      </w:r>
    </w:p>
    <w:p w:rsidR="003F2833" w:rsidRPr="007800D1" w:rsidRDefault="003F2833" w:rsidP="003F2833">
      <w:pPr>
        <w:jc w:val="center"/>
        <w:rPr>
          <w:b/>
          <w:i/>
          <w:sz w:val="20"/>
          <w:szCs w:val="20"/>
        </w:rPr>
      </w:pPr>
    </w:p>
    <w:p w:rsidR="003F2833" w:rsidRPr="007800D1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7800D1">
        <w:rPr>
          <w:sz w:val="20"/>
          <w:szCs w:val="20"/>
        </w:rPr>
        <w:t xml:space="preserve">National Center on Domestic &amp; Sexual Violence - </w:t>
      </w:r>
      <w:hyperlink r:id="rId26" w:history="1">
        <w:r w:rsidR="00E23E83" w:rsidRPr="007800D1">
          <w:rPr>
            <w:rStyle w:val="Hyperlink"/>
            <w:sz w:val="20"/>
            <w:szCs w:val="20"/>
          </w:rPr>
          <w:t>http</w:t>
        </w:r>
      </w:hyperlink>
      <w:hyperlink r:id="rId27" w:history="1">
        <w:r w:rsidR="00E23E83" w:rsidRPr="007800D1">
          <w:rPr>
            <w:rStyle w:val="Hyperlink"/>
            <w:sz w:val="20"/>
            <w:szCs w:val="20"/>
          </w:rPr>
          <w:t>://</w:t>
        </w:r>
      </w:hyperlink>
      <w:hyperlink r:id="rId28" w:history="1">
        <w:r w:rsidR="00E23E83" w:rsidRPr="007800D1">
          <w:rPr>
            <w:rStyle w:val="Hyperlink"/>
            <w:sz w:val="20"/>
            <w:szCs w:val="20"/>
          </w:rPr>
          <w:t>www.ncdsv.org/ncd_upcomingtrainings.html</w:t>
        </w:r>
      </w:hyperlink>
    </w:p>
    <w:p w:rsidR="003F2833" w:rsidRPr="007800D1" w:rsidRDefault="003F2833" w:rsidP="003F2833">
      <w:pPr>
        <w:ind w:left="360"/>
        <w:rPr>
          <w:sz w:val="20"/>
          <w:szCs w:val="20"/>
        </w:rPr>
      </w:pPr>
    </w:p>
    <w:p w:rsidR="003F2833" w:rsidRPr="007800D1" w:rsidRDefault="00E23E8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7800D1">
        <w:rPr>
          <w:sz w:val="20"/>
          <w:szCs w:val="20"/>
        </w:rPr>
        <w:t>Sexual Assault Forensic Examinations, Support, Training, Access and Resources (</w:t>
      </w:r>
      <w:r w:rsidR="003F2833" w:rsidRPr="007800D1">
        <w:rPr>
          <w:sz w:val="20"/>
          <w:szCs w:val="20"/>
        </w:rPr>
        <w:t>SAFESTAR</w:t>
      </w:r>
      <w:r w:rsidRPr="007800D1">
        <w:rPr>
          <w:sz w:val="20"/>
          <w:szCs w:val="20"/>
        </w:rPr>
        <w:t>) -</w:t>
      </w:r>
      <w:r w:rsidR="003F2833" w:rsidRPr="007800D1">
        <w:rPr>
          <w:sz w:val="20"/>
          <w:szCs w:val="20"/>
        </w:rPr>
        <w:t xml:space="preserve"> </w:t>
      </w:r>
      <w:hyperlink r:id="rId29" w:history="1">
        <w:r w:rsidR="003F2833" w:rsidRPr="007800D1">
          <w:rPr>
            <w:rStyle w:val="Hyperlink"/>
            <w:sz w:val="20"/>
            <w:szCs w:val="20"/>
          </w:rPr>
          <w:t>http://www.safestar.net/training</w:t>
        </w:r>
      </w:hyperlink>
      <w:hyperlink r:id="rId30" w:history="1">
        <w:r w:rsidR="003F2833" w:rsidRPr="007800D1">
          <w:rPr>
            <w:rStyle w:val="Hyperlink"/>
            <w:sz w:val="20"/>
            <w:szCs w:val="20"/>
          </w:rPr>
          <w:t>/</w:t>
        </w:r>
      </w:hyperlink>
      <w:r w:rsidR="003F2833" w:rsidRPr="007800D1">
        <w:rPr>
          <w:sz w:val="20"/>
          <w:szCs w:val="20"/>
        </w:rPr>
        <w:t xml:space="preserve"> </w:t>
      </w:r>
    </w:p>
    <w:p w:rsidR="003F2833" w:rsidRPr="007800D1" w:rsidRDefault="003F2833" w:rsidP="003F2833">
      <w:pPr>
        <w:rPr>
          <w:sz w:val="20"/>
          <w:szCs w:val="20"/>
        </w:rPr>
      </w:pPr>
    </w:p>
    <w:p w:rsidR="005A09B5" w:rsidRPr="007800D1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7800D1">
        <w:rPr>
          <w:sz w:val="20"/>
          <w:szCs w:val="20"/>
        </w:rPr>
        <w:t xml:space="preserve">International Assoc. of Forensic Nurses - </w:t>
      </w:r>
      <w:hyperlink r:id="rId31" w:history="1">
        <w:r w:rsidR="00E23E83" w:rsidRPr="007800D1">
          <w:rPr>
            <w:rStyle w:val="Hyperlink"/>
            <w:sz w:val="20"/>
            <w:szCs w:val="20"/>
          </w:rPr>
          <w:t>http://www.forensicnurses.org/?</w:t>
        </w:r>
      </w:hyperlink>
      <w:hyperlink r:id="rId32" w:history="1">
        <w:r w:rsidR="00E23E83" w:rsidRPr="007800D1">
          <w:rPr>
            <w:rStyle w:val="Hyperlink"/>
            <w:sz w:val="20"/>
            <w:szCs w:val="20"/>
          </w:rPr>
          <w:t>page=registerforSANE</w:t>
        </w:r>
      </w:hyperlink>
      <w:r w:rsidR="00E23E83" w:rsidRPr="007800D1">
        <w:rPr>
          <w:sz w:val="20"/>
          <w:szCs w:val="20"/>
        </w:rPr>
        <w:t xml:space="preserve"> </w:t>
      </w:r>
    </w:p>
    <w:p w:rsidR="003F2833" w:rsidRPr="007800D1" w:rsidRDefault="003F2833" w:rsidP="003F2833">
      <w:pPr>
        <w:ind w:left="360"/>
        <w:rPr>
          <w:sz w:val="20"/>
          <w:szCs w:val="20"/>
        </w:rPr>
      </w:pPr>
    </w:p>
    <w:p w:rsidR="005A09B5" w:rsidRPr="007800D1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7800D1">
        <w:rPr>
          <w:sz w:val="20"/>
          <w:szCs w:val="20"/>
        </w:rPr>
        <w:t xml:space="preserve">IHS </w:t>
      </w:r>
      <w:r w:rsidR="00E23E83" w:rsidRPr="007800D1">
        <w:rPr>
          <w:sz w:val="20"/>
          <w:szCs w:val="20"/>
        </w:rPr>
        <w:t xml:space="preserve">Tribal </w:t>
      </w:r>
      <w:r w:rsidRPr="007800D1">
        <w:rPr>
          <w:sz w:val="20"/>
          <w:szCs w:val="20"/>
        </w:rPr>
        <w:t>Forensic Healthcare</w:t>
      </w:r>
      <w:r w:rsidR="00E23E83" w:rsidRPr="007800D1">
        <w:rPr>
          <w:sz w:val="20"/>
          <w:szCs w:val="20"/>
        </w:rPr>
        <w:t xml:space="preserve"> </w:t>
      </w:r>
      <w:hyperlink r:id="rId33" w:history="1">
        <w:r w:rsidR="00E23E83" w:rsidRPr="007800D1">
          <w:rPr>
            <w:rStyle w:val="Hyperlink"/>
            <w:sz w:val="20"/>
            <w:szCs w:val="20"/>
          </w:rPr>
          <w:t>http</w:t>
        </w:r>
      </w:hyperlink>
      <w:hyperlink r:id="rId34" w:history="1">
        <w:r w:rsidR="00E23E83" w:rsidRPr="007800D1">
          <w:rPr>
            <w:rStyle w:val="Hyperlink"/>
            <w:sz w:val="20"/>
            <w:szCs w:val="20"/>
          </w:rPr>
          <w:t>://</w:t>
        </w:r>
      </w:hyperlink>
      <w:hyperlink r:id="rId35" w:history="1">
        <w:r w:rsidR="00E23E83" w:rsidRPr="007800D1">
          <w:rPr>
            <w:rStyle w:val="Hyperlink"/>
            <w:sz w:val="20"/>
            <w:szCs w:val="20"/>
          </w:rPr>
          <w:t>tribalforensichealthcare.site-ym.com</w:t>
        </w:r>
      </w:hyperlink>
    </w:p>
    <w:p w:rsidR="003F2833" w:rsidRPr="007800D1" w:rsidRDefault="003F2833" w:rsidP="003F2833">
      <w:pPr>
        <w:ind w:left="360"/>
        <w:rPr>
          <w:sz w:val="20"/>
          <w:szCs w:val="20"/>
        </w:rPr>
      </w:pPr>
    </w:p>
    <w:p w:rsidR="005A09B5" w:rsidRPr="007800D1" w:rsidRDefault="00E23E8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7800D1">
        <w:rPr>
          <w:sz w:val="20"/>
          <w:szCs w:val="20"/>
        </w:rPr>
        <w:t>Idaho</w:t>
      </w:r>
      <w:r w:rsidR="003F2833" w:rsidRPr="007800D1">
        <w:rPr>
          <w:sz w:val="20"/>
          <w:szCs w:val="20"/>
        </w:rPr>
        <w:t xml:space="preserve"> Coalition Against Sexual &amp; Domestic Violence -</w:t>
      </w:r>
      <w:r w:rsidRPr="007800D1">
        <w:rPr>
          <w:sz w:val="20"/>
          <w:szCs w:val="20"/>
        </w:rPr>
        <w:t xml:space="preserve"> </w:t>
      </w:r>
      <w:hyperlink r:id="rId36" w:history="1">
        <w:r w:rsidRPr="007800D1">
          <w:rPr>
            <w:rStyle w:val="Hyperlink"/>
            <w:sz w:val="20"/>
            <w:szCs w:val="20"/>
          </w:rPr>
          <w:t>https://idvsa.org</w:t>
        </w:r>
      </w:hyperlink>
      <w:hyperlink r:id="rId37" w:history="1">
        <w:r w:rsidRPr="007800D1">
          <w:rPr>
            <w:rStyle w:val="Hyperlink"/>
            <w:sz w:val="20"/>
            <w:szCs w:val="20"/>
          </w:rPr>
          <w:t>/</w:t>
        </w:r>
      </w:hyperlink>
      <w:r w:rsidRPr="007800D1">
        <w:rPr>
          <w:sz w:val="20"/>
          <w:szCs w:val="20"/>
        </w:rPr>
        <w:t xml:space="preserve"> </w:t>
      </w:r>
    </w:p>
    <w:p w:rsidR="003F2833" w:rsidRPr="007800D1" w:rsidRDefault="003F2833" w:rsidP="003F2833">
      <w:pPr>
        <w:ind w:left="360"/>
        <w:rPr>
          <w:sz w:val="20"/>
          <w:szCs w:val="20"/>
        </w:rPr>
      </w:pPr>
    </w:p>
    <w:p w:rsidR="003F2833" w:rsidRPr="007800D1" w:rsidRDefault="00E23E8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7800D1">
        <w:rPr>
          <w:sz w:val="20"/>
          <w:szCs w:val="20"/>
        </w:rPr>
        <w:t>Oregon</w:t>
      </w:r>
      <w:r w:rsidR="003F2833" w:rsidRPr="007800D1">
        <w:rPr>
          <w:sz w:val="20"/>
          <w:szCs w:val="20"/>
        </w:rPr>
        <w:t xml:space="preserve"> Attorney General’s Sexual Assault Task Force -</w:t>
      </w:r>
      <w:r w:rsidRPr="007800D1">
        <w:rPr>
          <w:sz w:val="20"/>
          <w:szCs w:val="20"/>
        </w:rPr>
        <w:t xml:space="preserve"> </w:t>
      </w:r>
      <w:hyperlink r:id="rId38" w:history="1">
        <w:r w:rsidRPr="007800D1">
          <w:rPr>
            <w:rStyle w:val="Hyperlink"/>
            <w:sz w:val="20"/>
            <w:szCs w:val="20"/>
          </w:rPr>
          <w:t>http</w:t>
        </w:r>
      </w:hyperlink>
      <w:hyperlink r:id="rId39" w:history="1">
        <w:r w:rsidRPr="007800D1">
          <w:rPr>
            <w:rStyle w:val="Hyperlink"/>
            <w:sz w:val="20"/>
            <w:szCs w:val="20"/>
          </w:rPr>
          <w:t>://oregonsatf.org/calendar/trainings</w:t>
        </w:r>
      </w:hyperlink>
      <w:hyperlink r:id="rId40" w:history="1">
        <w:r w:rsidRPr="007800D1">
          <w:rPr>
            <w:rStyle w:val="Hyperlink"/>
            <w:sz w:val="20"/>
            <w:szCs w:val="20"/>
          </w:rPr>
          <w:t>/</w:t>
        </w:r>
      </w:hyperlink>
      <w:r w:rsidRPr="007800D1">
        <w:rPr>
          <w:sz w:val="20"/>
          <w:szCs w:val="20"/>
        </w:rPr>
        <w:t xml:space="preserve"> </w:t>
      </w:r>
    </w:p>
    <w:p w:rsidR="003F2833" w:rsidRPr="007800D1" w:rsidRDefault="003F2833" w:rsidP="003F2833">
      <w:pPr>
        <w:pStyle w:val="ListParagraph"/>
        <w:rPr>
          <w:sz w:val="20"/>
          <w:szCs w:val="20"/>
        </w:rPr>
      </w:pPr>
    </w:p>
    <w:p w:rsidR="005A09B5" w:rsidRPr="007800D1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7800D1">
        <w:rPr>
          <w:sz w:val="20"/>
          <w:szCs w:val="20"/>
        </w:rPr>
        <w:lastRenderedPageBreak/>
        <w:t xml:space="preserve">Oregon Coalition Against Domestic &amp; Sexual Violence - </w:t>
      </w:r>
      <w:hyperlink r:id="rId41" w:history="1">
        <w:r w:rsidR="00E23E83" w:rsidRPr="007800D1">
          <w:rPr>
            <w:rStyle w:val="Hyperlink"/>
            <w:sz w:val="20"/>
            <w:szCs w:val="20"/>
          </w:rPr>
          <w:t>https://www.ocadsv.org</w:t>
        </w:r>
      </w:hyperlink>
      <w:hyperlink r:id="rId42" w:history="1">
        <w:r w:rsidR="00E23E83" w:rsidRPr="007800D1">
          <w:rPr>
            <w:rStyle w:val="Hyperlink"/>
            <w:sz w:val="20"/>
            <w:szCs w:val="20"/>
          </w:rPr>
          <w:t>/</w:t>
        </w:r>
      </w:hyperlink>
      <w:r w:rsidR="00E23E83" w:rsidRPr="007800D1">
        <w:rPr>
          <w:sz w:val="20"/>
          <w:szCs w:val="20"/>
        </w:rPr>
        <w:t xml:space="preserve"> </w:t>
      </w:r>
    </w:p>
    <w:p w:rsidR="003F2833" w:rsidRPr="007800D1" w:rsidRDefault="003F2833" w:rsidP="003F2833">
      <w:pPr>
        <w:ind w:left="360"/>
        <w:rPr>
          <w:sz w:val="20"/>
          <w:szCs w:val="20"/>
        </w:rPr>
      </w:pPr>
    </w:p>
    <w:p w:rsidR="003F2833" w:rsidRPr="007800D1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7800D1">
        <w:rPr>
          <w:sz w:val="20"/>
          <w:szCs w:val="20"/>
        </w:rPr>
        <w:t>Washington State Coalition Against Domestic Violence -</w:t>
      </w:r>
      <w:r w:rsidR="00E23E83" w:rsidRPr="007800D1">
        <w:rPr>
          <w:sz w:val="20"/>
          <w:szCs w:val="20"/>
        </w:rPr>
        <w:t xml:space="preserve"> </w:t>
      </w:r>
      <w:hyperlink r:id="rId43" w:history="1">
        <w:r w:rsidR="00E23E83" w:rsidRPr="007800D1">
          <w:rPr>
            <w:rStyle w:val="Hyperlink"/>
            <w:sz w:val="20"/>
            <w:szCs w:val="20"/>
          </w:rPr>
          <w:t>https</w:t>
        </w:r>
      </w:hyperlink>
      <w:hyperlink r:id="rId44" w:history="1">
        <w:r w:rsidR="00E23E83" w:rsidRPr="007800D1">
          <w:rPr>
            <w:rStyle w:val="Hyperlink"/>
            <w:sz w:val="20"/>
            <w:szCs w:val="20"/>
          </w:rPr>
          <w:t>://wscadv.org</w:t>
        </w:r>
      </w:hyperlink>
      <w:hyperlink r:id="rId45" w:history="1">
        <w:r w:rsidR="00E23E83" w:rsidRPr="007800D1">
          <w:rPr>
            <w:rStyle w:val="Hyperlink"/>
            <w:sz w:val="20"/>
            <w:szCs w:val="20"/>
          </w:rPr>
          <w:t>/</w:t>
        </w:r>
      </w:hyperlink>
      <w:r w:rsidR="00E23E83" w:rsidRPr="007800D1">
        <w:rPr>
          <w:sz w:val="20"/>
          <w:szCs w:val="20"/>
        </w:rPr>
        <w:t xml:space="preserve"> </w:t>
      </w:r>
    </w:p>
    <w:p w:rsidR="003F2833" w:rsidRPr="007800D1" w:rsidRDefault="003F2833" w:rsidP="003F2833">
      <w:pPr>
        <w:pStyle w:val="ListParagraph"/>
        <w:rPr>
          <w:sz w:val="20"/>
          <w:szCs w:val="20"/>
        </w:rPr>
      </w:pPr>
    </w:p>
    <w:p w:rsidR="003F2833" w:rsidRPr="007800D1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7800D1">
        <w:rPr>
          <w:sz w:val="20"/>
          <w:szCs w:val="20"/>
        </w:rPr>
        <w:t xml:space="preserve">Washington Coalition of Sexual Assault Programs - </w:t>
      </w:r>
      <w:hyperlink r:id="rId46" w:history="1">
        <w:r w:rsidR="00E23E83" w:rsidRPr="007800D1">
          <w:rPr>
            <w:rStyle w:val="Hyperlink"/>
            <w:sz w:val="20"/>
            <w:szCs w:val="20"/>
          </w:rPr>
          <w:t>http://www.wcsap.org</w:t>
        </w:r>
      </w:hyperlink>
      <w:hyperlink r:id="rId47" w:history="1">
        <w:r w:rsidR="00E23E83" w:rsidRPr="007800D1">
          <w:rPr>
            <w:rStyle w:val="Hyperlink"/>
            <w:sz w:val="20"/>
            <w:szCs w:val="20"/>
          </w:rPr>
          <w:t>/</w:t>
        </w:r>
      </w:hyperlink>
      <w:r w:rsidR="00E23E83" w:rsidRPr="007800D1">
        <w:rPr>
          <w:sz w:val="20"/>
          <w:szCs w:val="20"/>
        </w:rPr>
        <w:t xml:space="preserve"> </w:t>
      </w:r>
    </w:p>
    <w:sectPr w:rsidR="003F2833" w:rsidRPr="007800D1" w:rsidSect="00E739C5">
      <w:type w:val="continuous"/>
      <w:pgSz w:w="12240" w:h="15840" w:code="1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E1" w:rsidRDefault="00056AE1" w:rsidP="00056AE1">
      <w:r>
        <w:separator/>
      </w:r>
    </w:p>
  </w:endnote>
  <w:endnote w:type="continuationSeparator" w:id="0">
    <w:p w:rsidR="00056AE1" w:rsidRDefault="00056AE1" w:rsidP="0005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E1" w:rsidRDefault="00056AE1" w:rsidP="00056AE1">
      <w:r>
        <w:separator/>
      </w:r>
    </w:p>
  </w:footnote>
  <w:footnote w:type="continuationSeparator" w:id="0">
    <w:p w:rsidR="00056AE1" w:rsidRDefault="00056AE1" w:rsidP="0005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93B"/>
    <w:multiLevelType w:val="hybridMultilevel"/>
    <w:tmpl w:val="FEFCC76E"/>
    <w:lvl w:ilvl="0" w:tplc="825A35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8E561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E84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04EA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A495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6AF4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6834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DEAF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5AA3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D1C00D4"/>
    <w:multiLevelType w:val="hybridMultilevel"/>
    <w:tmpl w:val="0522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3994"/>
    <w:multiLevelType w:val="hybridMultilevel"/>
    <w:tmpl w:val="4184B5A6"/>
    <w:lvl w:ilvl="0" w:tplc="23164C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765F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8A52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1C84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645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4E8B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CD7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4222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F21B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C9"/>
    <w:rsid w:val="00056AE1"/>
    <w:rsid w:val="00097191"/>
    <w:rsid w:val="000A7B9D"/>
    <w:rsid w:val="001223B6"/>
    <w:rsid w:val="00182135"/>
    <w:rsid w:val="001B5615"/>
    <w:rsid w:val="0024690B"/>
    <w:rsid w:val="00314F54"/>
    <w:rsid w:val="003721B9"/>
    <w:rsid w:val="0038553A"/>
    <w:rsid w:val="003B25CC"/>
    <w:rsid w:val="003D180F"/>
    <w:rsid w:val="003F2833"/>
    <w:rsid w:val="00455424"/>
    <w:rsid w:val="004819F9"/>
    <w:rsid w:val="004926F5"/>
    <w:rsid w:val="005A09B5"/>
    <w:rsid w:val="006B3BB7"/>
    <w:rsid w:val="006C4D4B"/>
    <w:rsid w:val="006E167A"/>
    <w:rsid w:val="006E4F3E"/>
    <w:rsid w:val="006E7B75"/>
    <w:rsid w:val="00763228"/>
    <w:rsid w:val="007800D1"/>
    <w:rsid w:val="007A4955"/>
    <w:rsid w:val="007A5B55"/>
    <w:rsid w:val="007C332E"/>
    <w:rsid w:val="008046F7"/>
    <w:rsid w:val="00842E3F"/>
    <w:rsid w:val="00855DFB"/>
    <w:rsid w:val="008969D2"/>
    <w:rsid w:val="00A44222"/>
    <w:rsid w:val="00A96198"/>
    <w:rsid w:val="00AB5708"/>
    <w:rsid w:val="00AF4508"/>
    <w:rsid w:val="00B06EF3"/>
    <w:rsid w:val="00B263A1"/>
    <w:rsid w:val="00BC0BDB"/>
    <w:rsid w:val="00C34010"/>
    <w:rsid w:val="00C40CC9"/>
    <w:rsid w:val="00C60B1D"/>
    <w:rsid w:val="00CB3346"/>
    <w:rsid w:val="00CE7226"/>
    <w:rsid w:val="00D151DB"/>
    <w:rsid w:val="00D45971"/>
    <w:rsid w:val="00D8534E"/>
    <w:rsid w:val="00DC0618"/>
    <w:rsid w:val="00DF6B6A"/>
    <w:rsid w:val="00E000A9"/>
    <w:rsid w:val="00E0746D"/>
    <w:rsid w:val="00E23E83"/>
    <w:rsid w:val="00E4677A"/>
    <w:rsid w:val="00E739C5"/>
    <w:rsid w:val="00E779B5"/>
    <w:rsid w:val="00EA0075"/>
    <w:rsid w:val="00EA6357"/>
    <w:rsid w:val="00EB68A9"/>
    <w:rsid w:val="00EE6032"/>
    <w:rsid w:val="00F05155"/>
    <w:rsid w:val="00F62234"/>
    <w:rsid w:val="00F768F2"/>
    <w:rsid w:val="00F86AB4"/>
    <w:rsid w:val="00FB7747"/>
    <w:rsid w:val="00FC2270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05EB229"/>
  <w15:docId w15:val="{297EC91E-4953-499F-95CB-B1B198E4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3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23B6"/>
    <w:rPr>
      <w:color w:val="0000FF"/>
      <w:u w:val="single"/>
    </w:rPr>
  </w:style>
  <w:style w:type="paragraph" w:styleId="BalloonText">
    <w:name w:val="Balloon Text"/>
    <w:basedOn w:val="Normal"/>
    <w:semiHidden/>
    <w:rsid w:val="001223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151D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056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6AE1"/>
    <w:rPr>
      <w:sz w:val="24"/>
      <w:szCs w:val="24"/>
    </w:rPr>
  </w:style>
  <w:style w:type="paragraph" w:styleId="Footer">
    <w:name w:val="footer"/>
    <w:basedOn w:val="Normal"/>
    <w:link w:val="FooterChar"/>
    <w:rsid w:val="00056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6AE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9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232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89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74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63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75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44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817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44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96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55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00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90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8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99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784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cadsv.org/our-work/annual-conference" TargetMode="External"/><Relationship Id="rId18" Type="http://schemas.openxmlformats.org/officeDocument/2006/relationships/hyperlink" Target="http://www.niwrc.org/events/women-are-sacred-conference" TargetMode="External"/><Relationship Id="rId26" Type="http://schemas.openxmlformats.org/officeDocument/2006/relationships/hyperlink" Target="http://www.ncdsv.org/ncd_upcomingtrainings.html" TargetMode="External"/><Relationship Id="rId39" Type="http://schemas.openxmlformats.org/officeDocument/2006/relationships/hyperlink" Target="http://oregonsatf.org/calendar/training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vent.com/events/2018-american-indian-and-alaska-native-national-behavioral-health-conference/event-summary-d829c15370e04f169d3988378f90a81d.aspx" TargetMode="External"/><Relationship Id="rId34" Type="http://schemas.openxmlformats.org/officeDocument/2006/relationships/hyperlink" Target="http://tribalforensichealthcare.site-ym.com/" TargetMode="External"/><Relationship Id="rId42" Type="http://schemas.openxmlformats.org/officeDocument/2006/relationships/hyperlink" Target="https://www.ocadsv.org/" TargetMode="External"/><Relationship Id="rId47" Type="http://schemas.openxmlformats.org/officeDocument/2006/relationships/hyperlink" Target="http://www.wcsap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ocadsv.org/our-work/annual-conference" TargetMode="External"/><Relationship Id="rId17" Type="http://schemas.openxmlformats.org/officeDocument/2006/relationships/hyperlink" Target="http://www.tribalforensichealthcare.org/?page=AdultClinical" TargetMode="External"/><Relationship Id="rId25" Type="http://schemas.openxmlformats.org/officeDocument/2006/relationships/hyperlink" Target="https://ovc.ncjrs.gov/sartkit/about.html" TargetMode="External"/><Relationship Id="rId33" Type="http://schemas.openxmlformats.org/officeDocument/2006/relationships/hyperlink" Target="http://tribalforensichealthcare.site-ym.com/" TargetMode="External"/><Relationship Id="rId38" Type="http://schemas.openxmlformats.org/officeDocument/2006/relationships/hyperlink" Target="http://oregonsatf.org/calendar/trainings/" TargetMode="External"/><Relationship Id="rId46" Type="http://schemas.openxmlformats.org/officeDocument/2006/relationships/hyperlink" Target="http://www.wcsap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icp.net/event/reno-nv-june-5-8-2018/" TargetMode="External"/><Relationship Id="rId20" Type="http://schemas.openxmlformats.org/officeDocument/2006/relationships/hyperlink" Target="http://nicp.net/event/las-vegas-july-10-13-2018/" TargetMode="External"/><Relationship Id="rId29" Type="http://schemas.openxmlformats.org/officeDocument/2006/relationships/hyperlink" Target="http://www.safestar.net/training/" TargetMode="External"/><Relationship Id="rId41" Type="http://schemas.openxmlformats.org/officeDocument/2006/relationships/hyperlink" Target="https://www.ocadsv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ensicnurses.org/?page=40HourSANE" TargetMode="External"/><Relationship Id="rId24" Type="http://schemas.openxmlformats.org/officeDocument/2006/relationships/hyperlink" Target="https://ovc.ncjrs.gov/sartkit/about.html" TargetMode="External"/><Relationship Id="rId32" Type="http://schemas.openxmlformats.org/officeDocument/2006/relationships/hyperlink" Target="http://www.forensicnurses.org/?page=registerforSANE" TargetMode="External"/><Relationship Id="rId37" Type="http://schemas.openxmlformats.org/officeDocument/2006/relationships/hyperlink" Target="https://idvsa.org/" TargetMode="External"/><Relationship Id="rId40" Type="http://schemas.openxmlformats.org/officeDocument/2006/relationships/hyperlink" Target="http://oregonsatf.org/calendar/trainings/" TargetMode="External"/><Relationship Id="rId45" Type="http://schemas.openxmlformats.org/officeDocument/2006/relationships/hyperlink" Target="https://wscadv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tiveprideus.org/registration.html?utm_source=phplist748&amp;utm_medium=email&amp;utm_content=HTML&amp;utm_campaign=REGISTER%3A+Native+HOPE+training+conference+June+4-6%2C+2018-Albuquerque%2C+NM" TargetMode="External"/><Relationship Id="rId23" Type="http://schemas.openxmlformats.org/officeDocument/2006/relationships/hyperlink" Target="http://www.calcasa.org/events/nsac/2018-national-sexual-assault-conference/save-the-date/" TargetMode="External"/><Relationship Id="rId28" Type="http://schemas.openxmlformats.org/officeDocument/2006/relationships/hyperlink" Target="http://www.ncdsv.org/ncd_upcomingtrainings.html" TargetMode="External"/><Relationship Id="rId36" Type="http://schemas.openxmlformats.org/officeDocument/2006/relationships/hyperlink" Target="https://idvsa.org/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ccaughlan@npaihb.org" TargetMode="External"/><Relationship Id="rId19" Type="http://schemas.openxmlformats.org/officeDocument/2006/relationships/hyperlink" Target="http://www.niwrc.org/events/women-are-sacred-conference" TargetMode="External"/><Relationship Id="rId31" Type="http://schemas.openxmlformats.org/officeDocument/2006/relationships/hyperlink" Target="http://www.forensicnurses.org/?page=registerforSANE" TargetMode="External"/><Relationship Id="rId44" Type="http://schemas.openxmlformats.org/officeDocument/2006/relationships/hyperlink" Target="https://wscadv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aihb.org" TargetMode="External"/><Relationship Id="rId14" Type="http://schemas.openxmlformats.org/officeDocument/2006/relationships/hyperlink" Target="https://www.ocadsv.org/our-work/annual-conference" TargetMode="External"/><Relationship Id="rId22" Type="http://schemas.openxmlformats.org/officeDocument/2006/relationships/hyperlink" Target="http://nicp.net/event/louisville-kentucky-august-13-17-2018/" TargetMode="External"/><Relationship Id="rId27" Type="http://schemas.openxmlformats.org/officeDocument/2006/relationships/hyperlink" Target="http://www.ncdsv.org/ncd_upcomingtrainings.html" TargetMode="External"/><Relationship Id="rId30" Type="http://schemas.openxmlformats.org/officeDocument/2006/relationships/hyperlink" Target="http://www.safestar.net/training/" TargetMode="External"/><Relationship Id="rId35" Type="http://schemas.openxmlformats.org/officeDocument/2006/relationships/hyperlink" Target="http://tribalforensichealthcare.site-ym.com/" TargetMode="External"/><Relationship Id="rId43" Type="http://schemas.openxmlformats.org/officeDocument/2006/relationships/hyperlink" Target="https://wscadv.org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oberts\Application%20Data\Microsoft\Templates\NPAIHB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6DF4-B6C8-4988-895E-34EA75A7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NPAIHB letterhead</Template>
  <TotalTime>16</TotalTime>
  <Pages>2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NPAIHB</Company>
  <LinksUpToDate>false</LinksUpToDate>
  <CharactersWithSpaces>8106</CharactersWithSpaces>
  <SharedDoc>false</SharedDoc>
  <HLinks>
    <vt:vector size="6" baseType="variant">
      <vt:variant>
        <vt:i4>4128803</vt:i4>
      </vt:variant>
      <vt:variant>
        <vt:i4>0</vt:i4>
      </vt:variant>
      <vt:variant>
        <vt:i4>0</vt:i4>
      </vt:variant>
      <vt:variant>
        <vt:i4>5</vt:i4>
      </vt:variant>
      <vt:variant>
        <vt:lpwstr>http://www.npaihb.org/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Roberts</dc:creator>
  <cp:lastModifiedBy>Colbie Caughlan</cp:lastModifiedBy>
  <cp:revision>4</cp:revision>
  <cp:lastPrinted>2018-05-02T13:42:00Z</cp:lastPrinted>
  <dcterms:created xsi:type="dcterms:W3CDTF">2018-05-02T13:19:00Z</dcterms:created>
  <dcterms:modified xsi:type="dcterms:W3CDTF">2018-05-02T13:43:00Z</dcterms:modified>
</cp:coreProperties>
</file>