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8B" w:rsidRPr="00B1558D" w:rsidRDefault="0030528B" w:rsidP="008D06EF">
      <w:pPr>
        <w:tabs>
          <w:tab w:val="left" w:pos="5400"/>
        </w:tabs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10436" w:rsidRPr="00B1558D" w:rsidRDefault="00F10436" w:rsidP="00BE68E4">
      <w:pPr>
        <w:spacing w:after="200" w:line="276" w:lineRule="auto"/>
        <w:jc w:val="center"/>
        <w:rPr>
          <w:b/>
          <w:sz w:val="24"/>
          <w:szCs w:val="24"/>
        </w:rPr>
      </w:pPr>
      <w:r w:rsidRPr="00B1558D">
        <w:rPr>
          <w:b/>
          <w:sz w:val="24"/>
          <w:szCs w:val="24"/>
        </w:rPr>
        <w:t>Elder Committee Meeting Minutes</w:t>
      </w:r>
    </w:p>
    <w:p w:rsidR="00F10436" w:rsidRPr="00B1558D" w:rsidRDefault="00BE68E4" w:rsidP="00F20B8B">
      <w:pPr>
        <w:spacing w:line="240" w:lineRule="auto"/>
        <w:jc w:val="center"/>
        <w:rPr>
          <w:b/>
          <w:sz w:val="24"/>
          <w:szCs w:val="24"/>
        </w:rPr>
      </w:pPr>
      <w:r w:rsidRPr="00B1558D">
        <w:rPr>
          <w:b/>
          <w:sz w:val="24"/>
          <w:szCs w:val="24"/>
        </w:rPr>
        <w:t>Zoom Meeting</w:t>
      </w:r>
    </w:p>
    <w:p w:rsidR="00F20B8B" w:rsidRPr="00B1558D" w:rsidRDefault="00D50B98" w:rsidP="00F20B8B">
      <w:pPr>
        <w:spacing w:line="240" w:lineRule="auto"/>
        <w:jc w:val="center"/>
        <w:rPr>
          <w:b/>
          <w:sz w:val="24"/>
          <w:szCs w:val="24"/>
        </w:rPr>
      </w:pPr>
      <w:r w:rsidRPr="00B1558D">
        <w:rPr>
          <w:b/>
          <w:sz w:val="24"/>
          <w:szCs w:val="24"/>
        </w:rPr>
        <w:t>October 19-21, 2020</w:t>
      </w:r>
    </w:p>
    <w:p w:rsidR="00F20B8B" w:rsidRPr="00B1558D" w:rsidRDefault="00A24F6B" w:rsidP="00F20B8B">
      <w:pPr>
        <w:spacing w:line="240" w:lineRule="auto"/>
        <w:jc w:val="center"/>
        <w:rPr>
          <w:b/>
          <w:sz w:val="24"/>
          <w:szCs w:val="24"/>
        </w:rPr>
      </w:pPr>
      <w:r w:rsidRPr="00B1558D">
        <w:rPr>
          <w:b/>
          <w:sz w:val="24"/>
          <w:szCs w:val="24"/>
        </w:rPr>
        <w:t>Portland, OR</w:t>
      </w:r>
    </w:p>
    <w:p w:rsidR="00F20B8B" w:rsidRPr="00B1558D" w:rsidRDefault="00F20B8B" w:rsidP="00F20B8B">
      <w:pPr>
        <w:spacing w:line="240" w:lineRule="auto"/>
        <w:jc w:val="center"/>
        <w:rPr>
          <w:sz w:val="24"/>
          <w:szCs w:val="24"/>
        </w:rPr>
      </w:pPr>
    </w:p>
    <w:p w:rsidR="00F10436" w:rsidRPr="00B1558D" w:rsidRDefault="00F20B8B" w:rsidP="00D50B98">
      <w:pPr>
        <w:spacing w:after="200" w:line="276" w:lineRule="auto"/>
        <w:rPr>
          <w:sz w:val="24"/>
          <w:szCs w:val="24"/>
        </w:rPr>
      </w:pPr>
      <w:r w:rsidRPr="00B1558D">
        <w:rPr>
          <w:sz w:val="24"/>
          <w:szCs w:val="24"/>
        </w:rPr>
        <w:t xml:space="preserve">Members:  </w:t>
      </w:r>
      <w:r w:rsidR="00D50B98" w:rsidRPr="00B1558D">
        <w:rPr>
          <w:sz w:val="24"/>
          <w:szCs w:val="24"/>
        </w:rPr>
        <w:t>Denise – Chehalis Tribe</w:t>
      </w:r>
    </w:p>
    <w:p w:rsidR="00A24F6B" w:rsidRPr="00B1558D" w:rsidRDefault="0017697F" w:rsidP="00D50B98">
      <w:pPr>
        <w:tabs>
          <w:tab w:val="left" w:pos="9000"/>
        </w:tabs>
        <w:spacing w:line="276" w:lineRule="auto"/>
        <w:rPr>
          <w:sz w:val="24"/>
          <w:szCs w:val="24"/>
        </w:rPr>
      </w:pPr>
      <w:r w:rsidRPr="00B1558D">
        <w:rPr>
          <w:sz w:val="24"/>
          <w:szCs w:val="24"/>
        </w:rPr>
        <w:t xml:space="preserve">NPAIHB Staff:  </w:t>
      </w:r>
      <w:r w:rsidR="008C39CE" w:rsidRPr="00B1558D">
        <w:rPr>
          <w:sz w:val="24"/>
          <w:szCs w:val="24"/>
        </w:rPr>
        <w:t xml:space="preserve">Tanya Firemoon, Luella Azule, Kerri Lopez, </w:t>
      </w:r>
      <w:r w:rsidR="00D50B98" w:rsidRPr="00B1558D">
        <w:rPr>
          <w:sz w:val="24"/>
          <w:szCs w:val="24"/>
        </w:rPr>
        <w:t>Chandra Wilson,</w:t>
      </w:r>
      <w:r w:rsidR="008C39CE" w:rsidRPr="00B1558D">
        <w:rPr>
          <w:sz w:val="24"/>
          <w:szCs w:val="24"/>
        </w:rPr>
        <w:t xml:space="preserve"> Clarice Charging</w:t>
      </w:r>
    </w:p>
    <w:p w:rsidR="00D50B98" w:rsidRPr="00B1558D" w:rsidRDefault="00D50B98" w:rsidP="00D50B98">
      <w:pPr>
        <w:tabs>
          <w:tab w:val="left" w:pos="9000"/>
        </w:tabs>
        <w:spacing w:line="276" w:lineRule="auto"/>
        <w:rPr>
          <w:sz w:val="24"/>
          <w:szCs w:val="24"/>
        </w:rPr>
      </w:pPr>
    </w:p>
    <w:p w:rsidR="00603F97" w:rsidRPr="00B1558D" w:rsidRDefault="00D50B98" w:rsidP="00D50B98">
      <w:pPr>
        <w:pStyle w:val="ListParagraph"/>
        <w:numPr>
          <w:ilvl w:val="0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Approval of July 2020 Elder Committee Meetings</w:t>
      </w:r>
    </w:p>
    <w:p w:rsidR="00D50B98" w:rsidRPr="00B1558D" w:rsidRDefault="00D50B98" w:rsidP="00D50B98">
      <w:pPr>
        <w:pStyle w:val="ListParagraph"/>
        <w:numPr>
          <w:ilvl w:val="0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Presentation of the NW Tribal Elder’s Project by Kerri Lopez and Chandra Wilson</w:t>
      </w:r>
    </w:p>
    <w:p w:rsidR="00D50B98" w:rsidRPr="00B1558D" w:rsidRDefault="00D50B98" w:rsidP="00DA4D08">
      <w:pPr>
        <w:pStyle w:val="ListParagraph"/>
        <w:numPr>
          <w:ilvl w:val="1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 xml:space="preserve">Update on BOLD Grant </w:t>
      </w:r>
      <w:r w:rsidR="00DA4D08" w:rsidRPr="00B1558D">
        <w:rPr>
          <w:sz w:val="24"/>
          <w:szCs w:val="24"/>
        </w:rPr>
        <w:t>Award to</w:t>
      </w:r>
      <w:r w:rsidR="007C4F1F" w:rsidRPr="00B1558D">
        <w:rPr>
          <w:sz w:val="24"/>
          <w:szCs w:val="24"/>
        </w:rPr>
        <w:t xml:space="preserve"> address </w:t>
      </w:r>
      <w:r w:rsidRPr="00B1558D">
        <w:rPr>
          <w:sz w:val="24"/>
          <w:szCs w:val="24"/>
        </w:rPr>
        <w:t xml:space="preserve">Alzheimer’s Disease and </w:t>
      </w:r>
      <w:r w:rsidR="007C4F1F" w:rsidRPr="00B1558D">
        <w:rPr>
          <w:sz w:val="24"/>
          <w:szCs w:val="24"/>
        </w:rPr>
        <w:t>Related Dementia’s</w:t>
      </w:r>
      <w:r w:rsidR="00DA4D08" w:rsidRPr="00B1558D">
        <w:rPr>
          <w:sz w:val="24"/>
          <w:szCs w:val="24"/>
        </w:rPr>
        <w:t xml:space="preserve"> (ADRD).  This award is in part of the </w:t>
      </w:r>
      <w:r w:rsidRPr="00B1558D">
        <w:rPr>
          <w:sz w:val="24"/>
          <w:szCs w:val="24"/>
        </w:rPr>
        <w:t>BOLD Infrastructure for Alzheimer Act that was recently passed</w:t>
      </w:r>
    </w:p>
    <w:p w:rsidR="00017835" w:rsidRPr="00B1558D" w:rsidRDefault="00017835" w:rsidP="00DA4D08">
      <w:pPr>
        <w:pStyle w:val="ListParagraph"/>
        <w:numPr>
          <w:ilvl w:val="1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 xml:space="preserve">The grant will promote the implementation of the CDD Road Map and the healthy Brain initiative Road map for </w:t>
      </w:r>
      <w:r w:rsidR="00B1558D" w:rsidRPr="00B1558D">
        <w:rPr>
          <w:sz w:val="24"/>
          <w:szCs w:val="24"/>
        </w:rPr>
        <w:t>I</w:t>
      </w:r>
      <w:r w:rsidRPr="00B1558D">
        <w:rPr>
          <w:sz w:val="24"/>
          <w:szCs w:val="24"/>
        </w:rPr>
        <w:t>ndia</w:t>
      </w:r>
      <w:r w:rsidR="00B1558D" w:rsidRPr="00B1558D">
        <w:rPr>
          <w:sz w:val="24"/>
          <w:szCs w:val="24"/>
        </w:rPr>
        <w:t>n</w:t>
      </w:r>
      <w:r w:rsidRPr="00B1558D">
        <w:rPr>
          <w:sz w:val="24"/>
          <w:szCs w:val="24"/>
        </w:rPr>
        <w:t xml:space="preserve"> Country</w:t>
      </w:r>
    </w:p>
    <w:p w:rsidR="00D50B98" w:rsidRPr="00B1558D" w:rsidRDefault="00D50B98" w:rsidP="00D50B98">
      <w:pPr>
        <w:pStyle w:val="ListParagraph"/>
        <w:numPr>
          <w:ilvl w:val="1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 xml:space="preserve">The </w:t>
      </w:r>
      <w:r w:rsidR="00DA4D08" w:rsidRPr="00B1558D">
        <w:rPr>
          <w:sz w:val="24"/>
          <w:szCs w:val="24"/>
        </w:rPr>
        <w:t xml:space="preserve">BOLD infrastructure is deigned to: </w:t>
      </w:r>
      <w:r w:rsidRPr="00B1558D">
        <w:rPr>
          <w:sz w:val="24"/>
          <w:szCs w:val="24"/>
        </w:rPr>
        <w:t xml:space="preserve"> </w:t>
      </w:r>
    </w:p>
    <w:p w:rsidR="00D50B98" w:rsidRPr="00B1558D" w:rsidRDefault="00DA4D08" w:rsidP="00D50B98">
      <w:pPr>
        <w:pStyle w:val="ListParagraph"/>
        <w:numPr>
          <w:ilvl w:val="2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Create a public health program infrastructure</w:t>
      </w:r>
    </w:p>
    <w:p w:rsidR="00D50B98" w:rsidRPr="00B1558D" w:rsidRDefault="00DA4D08" w:rsidP="00D50B98">
      <w:pPr>
        <w:pStyle w:val="ListParagraph"/>
        <w:numPr>
          <w:ilvl w:val="2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Focus on incr</w:t>
      </w:r>
      <w:r w:rsidR="00E617E3" w:rsidRPr="00B1558D">
        <w:rPr>
          <w:sz w:val="24"/>
          <w:szCs w:val="24"/>
        </w:rPr>
        <w:t>ea</w:t>
      </w:r>
      <w:r w:rsidRPr="00B1558D">
        <w:rPr>
          <w:sz w:val="24"/>
          <w:szCs w:val="24"/>
        </w:rPr>
        <w:t xml:space="preserve">sing </w:t>
      </w:r>
      <w:r w:rsidR="00E617E3" w:rsidRPr="00B1558D">
        <w:rPr>
          <w:sz w:val="24"/>
          <w:szCs w:val="24"/>
        </w:rPr>
        <w:t>e</w:t>
      </w:r>
      <w:r w:rsidRPr="00B1558D">
        <w:rPr>
          <w:sz w:val="24"/>
          <w:szCs w:val="24"/>
        </w:rPr>
        <w:t xml:space="preserve">arly detection </w:t>
      </w:r>
      <w:r w:rsidR="00E617E3" w:rsidRPr="00B1558D">
        <w:rPr>
          <w:sz w:val="24"/>
          <w:szCs w:val="24"/>
        </w:rPr>
        <w:t>a</w:t>
      </w:r>
      <w:r w:rsidRPr="00B1558D">
        <w:rPr>
          <w:sz w:val="24"/>
          <w:szCs w:val="24"/>
        </w:rPr>
        <w:t>nd diagnosis</w:t>
      </w:r>
      <w:r w:rsidR="00A26569" w:rsidRPr="00B1558D">
        <w:rPr>
          <w:sz w:val="24"/>
          <w:szCs w:val="24"/>
        </w:rPr>
        <w:t xml:space="preserve"> of dementia</w:t>
      </w:r>
    </w:p>
    <w:p w:rsidR="00DA4D08" w:rsidRPr="00B1558D" w:rsidRDefault="00A26569" w:rsidP="00D50B98">
      <w:pPr>
        <w:pStyle w:val="ListParagraph"/>
        <w:numPr>
          <w:ilvl w:val="2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Dementia r</w:t>
      </w:r>
      <w:r w:rsidR="00DA4D08" w:rsidRPr="00B1558D">
        <w:rPr>
          <w:sz w:val="24"/>
          <w:szCs w:val="24"/>
        </w:rPr>
        <w:t>isk reduction</w:t>
      </w:r>
    </w:p>
    <w:p w:rsidR="00DA4D08" w:rsidRPr="00B1558D" w:rsidRDefault="00DA4D08" w:rsidP="00D50B98">
      <w:pPr>
        <w:pStyle w:val="ListParagraph"/>
        <w:numPr>
          <w:ilvl w:val="2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Pre</w:t>
      </w:r>
      <w:r w:rsidR="00A26569" w:rsidRPr="00B1558D">
        <w:rPr>
          <w:sz w:val="24"/>
          <w:szCs w:val="24"/>
        </w:rPr>
        <w:t>ve</w:t>
      </w:r>
      <w:r w:rsidRPr="00B1558D">
        <w:rPr>
          <w:sz w:val="24"/>
          <w:szCs w:val="24"/>
        </w:rPr>
        <w:t xml:space="preserve">ntion of avoidable </w:t>
      </w:r>
      <w:r w:rsidR="00A26569" w:rsidRPr="00B1558D">
        <w:rPr>
          <w:sz w:val="24"/>
          <w:szCs w:val="24"/>
        </w:rPr>
        <w:t>hospitalizations</w:t>
      </w:r>
    </w:p>
    <w:p w:rsidR="00D50B98" w:rsidRPr="00B1558D" w:rsidRDefault="00DA4D08" w:rsidP="00DA4D08">
      <w:pPr>
        <w:pStyle w:val="ListParagraph"/>
        <w:numPr>
          <w:ilvl w:val="2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Supporting dementia patient caregivers</w:t>
      </w:r>
      <w:r w:rsidR="00D50B98" w:rsidRPr="00B1558D">
        <w:rPr>
          <w:sz w:val="24"/>
          <w:szCs w:val="24"/>
        </w:rPr>
        <w:t xml:space="preserve"> </w:t>
      </w:r>
    </w:p>
    <w:p w:rsidR="00D50B98" w:rsidRPr="00B1558D" w:rsidRDefault="00D50B98" w:rsidP="00342AFE">
      <w:pPr>
        <w:pStyle w:val="ListParagraph"/>
        <w:numPr>
          <w:ilvl w:val="0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 xml:space="preserve">Recap from Tanya Firemoon, Program Specialist, Tribal Community Health Provider Program Specialist </w:t>
      </w:r>
    </w:p>
    <w:p w:rsidR="00D50B98" w:rsidRPr="00B1558D" w:rsidRDefault="00D50B98" w:rsidP="00D50B98">
      <w:pPr>
        <w:pStyle w:val="ListParagraph"/>
        <w:numPr>
          <w:ilvl w:val="1"/>
          <w:numId w:val="3"/>
        </w:numPr>
        <w:tabs>
          <w:tab w:val="left" w:pos="9000"/>
        </w:tabs>
        <w:rPr>
          <w:sz w:val="24"/>
          <w:szCs w:val="24"/>
        </w:rPr>
      </w:pPr>
      <w:r w:rsidRPr="00B1558D">
        <w:rPr>
          <w:sz w:val="24"/>
          <w:szCs w:val="24"/>
        </w:rPr>
        <w:t>V</w:t>
      </w:r>
      <w:r w:rsidR="002A5733" w:rsidRPr="00B1558D">
        <w:rPr>
          <w:sz w:val="24"/>
          <w:szCs w:val="24"/>
        </w:rPr>
        <w:t>irtual two-day event, “Gathering of NW Elders, Knowledge Holders &amp; C</w:t>
      </w:r>
      <w:r w:rsidR="00BE51AD" w:rsidRPr="00B1558D">
        <w:rPr>
          <w:sz w:val="24"/>
          <w:szCs w:val="24"/>
        </w:rPr>
        <w:t>ulture Keepers”, October 15 &amp; 16</w:t>
      </w:r>
      <w:r w:rsidR="00BE51AD" w:rsidRPr="00B1558D">
        <w:rPr>
          <w:sz w:val="24"/>
          <w:szCs w:val="24"/>
          <w:vertAlign w:val="superscript"/>
        </w:rPr>
        <w:t>th</w:t>
      </w:r>
      <w:r w:rsidRPr="00B1558D">
        <w:rPr>
          <w:sz w:val="24"/>
          <w:szCs w:val="24"/>
        </w:rPr>
        <w:t>,</w:t>
      </w:r>
      <w:r w:rsidR="00BE51AD" w:rsidRPr="00B1558D">
        <w:rPr>
          <w:sz w:val="24"/>
          <w:szCs w:val="24"/>
        </w:rPr>
        <w:t xml:space="preserve">2020 </w:t>
      </w:r>
    </w:p>
    <w:p w:rsidR="00F10436" w:rsidRPr="00B1558D" w:rsidRDefault="00BE51AD" w:rsidP="00EB75AB">
      <w:pPr>
        <w:pStyle w:val="ListParagraph"/>
        <w:numPr>
          <w:ilvl w:val="1"/>
          <w:numId w:val="3"/>
        </w:numPr>
        <w:tabs>
          <w:tab w:val="left" w:pos="9000"/>
        </w:tabs>
        <w:spacing w:after="200" w:line="276" w:lineRule="auto"/>
        <w:rPr>
          <w:sz w:val="24"/>
          <w:szCs w:val="24"/>
        </w:rPr>
      </w:pPr>
      <w:r w:rsidRPr="00B1558D">
        <w:rPr>
          <w:sz w:val="24"/>
          <w:szCs w:val="24"/>
        </w:rPr>
        <w:t xml:space="preserve">This event </w:t>
      </w:r>
      <w:r w:rsidR="001E400F" w:rsidRPr="00B1558D">
        <w:rPr>
          <w:sz w:val="24"/>
          <w:szCs w:val="24"/>
        </w:rPr>
        <w:t>will provide support</w:t>
      </w:r>
      <w:r w:rsidRPr="00B1558D">
        <w:rPr>
          <w:sz w:val="24"/>
          <w:szCs w:val="24"/>
        </w:rPr>
        <w:t xml:space="preserve"> for Behavioral Health Aides and family care givers </w:t>
      </w:r>
      <w:r w:rsidR="009C0163" w:rsidRPr="00B1558D">
        <w:rPr>
          <w:sz w:val="24"/>
          <w:szCs w:val="24"/>
        </w:rPr>
        <w:t>within their community.</w:t>
      </w:r>
      <w:r w:rsidR="001E400F" w:rsidRPr="00B1558D">
        <w:rPr>
          <w:sz w:val="24"/>
          <w:szCs w:val="24"/>
        </w:rPr>
        <w:t xml:space="preserve">  Contact Tanya Firemoon for details </w:t>
      </w:r>
      <w:hyperlink r:id="rId5" w:history="1">
        <w:r w:rsidR="001E400F" w:rsidRPr="00B1558D">
          <w:rPr>
            <w:rStyle w:val="Hyperlink"/>
            <w:sz w:val="24"/>
            <w:szCs w:val="24"/>
          </w:rPr>
          <w:t>tfiremoon@npaihb.org</w:t>
        </w:r>
      </w:hyperlink>
      <w:r w:rsidR="001E400F" w:rsidRPr="00B1558D">
        <w:rPr>
          <w:sz w:val="24"/>
          <w:szCs w:val="24"/>
        </w:rPr>
        <w:t xml:space="preserve"> </w:t>
      </w:r>
    </w:p>
    <w:sectPr w:rsidR="00F10436" w:rsidRPr="00B1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853"/>
    <w:multiLevelType w:val="hybridMultilevel"/>
    <w:tmpl w:val="6FD4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1262"/>
    <w:multiLevelType w:val="hybridMultilevel"/>
    <w:tmpl w:val="C01E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0F63"/>
    <w:multiLevelType w:val="hybridMultilevel"/>
    <w:tmpl w:val="11C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6"/>
    <w:rsid w:val="00017835"/>
    <w:rsid w:val="00070136"/>
    <w:rsid w:val="00072726"/>
    <w:rsid w:val="00077C4C"/>
    <w:rsid w:val="000E104A"/>
    <w:rsid w:val="0017697F"/>
    <w:rsid w:val="00194420"/>
    <w:rsid w:val="001A1628"/>
    <w:rsid w:val="001D08BA"/>
    <w:rsid w:val="001E400F"/>
    <w:rsid w:val="00203132"/>
    <w:rsid w:val="002A5733"/>
    <w:rsid w:val="002E4404"/>
    <w:rsid w:val="0030528B"/>
    <w:rsid w:val="00342AFE"/>
    <w:rsid w:val="003805B9"/>
    <w:rsid w:val="004B7395"/>
    <w:rsid w:val="004E1BDB"/>
    <w:rsid w:val="005524BC"/>
    <w:rsid w:val="00587957"/>
    <w:rsid w:val="00590FAB"/>
    <w:rsid w:val="005A2973"/>
    <w:rsid w:val="005C59FD"/>
    <w:rsid w:val="00603F97"/>
    <w:rsid w:val="006147E8"/>
    <w:rsid w:val="00685EF9"/>
    <w:rsid w:val="006C2FAF"/>
    <w:rsid w:val="00743701"/>
    <w:rsid w:val="0078289B"/>
    <w:rsid w:val="00790D96"/>
    <w:rsid w:val="007C4F1F"/>
    <w:rsid w:val="007E5F61"/>
    <w:rsid w:val="00852C5B"/>
    <w:rsid w:val="008746AD"/>
    <w:rsid w:val="008931FF"/>
    <w:rsid w:val="008B10A0"/>
    <w:rsid w:val="008C39CE"/>
    <w:rsid w:val="008D06EF"/>
    <w:rsid w:val="00911D49"/>
    <w:rsid w:val="00966102"/>
    <w:rsid w:val="009774F9"/>
    <w:rsid w:val="009C0163"/>
    <w:rsid w:val="00A17570"/>
    <w:rsid w:val="00A21DEF"/>
    <w:rsid w:val="00A24F6B"/>
    <w:rsid w:val="00A26569"/>
    <w:rsid w:val="00A329FB"/>
    <w:rsid w:val="00A41979"/>
    <w:rsid w:val="00A642FF"/>
    <w:rsid w:val="00AE36DF"/>
    <w:rsid w:val="00B1558D"/>
    <w:rsid w:val="00B82D38"/>
    <w:rsid w:val="00BA1364"/>
    <w:rsid w:val="00BE51AD"/>
    <w:rsid w:val="00BE68E4"/>
    <w:rsid w:val="00CD62F8"/>
    <w:rsid w:val="00CD64D3"/>
    <w:rsid w:val="00D074C7"/>
    <w:rsid w:val="00D14193"/>
    <w:rsid w:val="00D50B98"/>
    <w:rsid w:val="00D90624"/>
    <w:rsid w:val="00DA2CBE"/>
    <w:rsid w:val="00DA46AF"/>
    <w:rsid w:val="00DA4D08"/>
    <w:rsid w:val="00E617E3"/>
    <w:rsid w:val="00EA0AEB"/>
    <w:rsid w:val="00EB75AB"/>
    <w:rsid w:val="00EE3102"/>
    <w:rsid w:val="00EE7CBF"/>
    <w:rsid w:val="00F02498"/>
    <w:rsid w:val="00F10436"/>
    <w:rsid w:val="00F20B8B"/>
    <w:rsid w:val="00F66D84"/>
    <w:rsid w:val="00FB3ECC"/>
    <w:rsid w:val="00FC04B6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8DF4-789B-4F48-A981-349F006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iremoon@npaih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Charging</dc:creator>
  <cp:keywords/>
  <dc:description/>
  <cp:lastModifiedBy>Lisa Griggs</cp:lastModifiedBy>
  <cp:revision>2</cp:revision>
  <dcterms:created xsi:type="dcterms:W3CDTF">2020-10-21T16:58:00Z</dcterms:created>
  <dcterms:modified xsi:type="dcterms:W3CDTF">2020-10-21T16:58:00Z</dcterms:modified>
</cp:coreProperties>
</file>