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5" w:rsidRPr="00640752" w:rsidRDefault="00F811D5" w:rsidP="00640752">
      <w:pPr>
        <w:pStyle w:val="NoSpacing"/>
        <w:jc w:val="center"/>
        <w:rPr>
          <w:sz w:val="28"/>
          <w:szCs w:val="28"/>
        </w:rPr>
      </w:pPr>
      <w:r w:rsidRPr="00640752">
        <w:rPr>
          <w:sz w:val="28"/>
          <w:szCs w:val="28"/>
        </w:rPr>
        <w:t>CHAIRMAN REPORT</w:t>
      </w:r>
    </w:p>
    <w:p w:rsidR="00F811D5" w:rsidRPr="00640752" w:rsidRDefault="0074507F" w:rsidP="006407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APRIL-AUGUST 2016</w:t>
      </w:r>
    </w:p>
    <w:p w:rsidR="00F811D5" w:rsidRPr="00214817" w:rsidRDefault="00F811D5">
      <w:pPr>
        <w:rPr>
          <w:sz w:val="24"/>
          <w:szCs w:val="24"/>
        </w:rPr>
      </w:pPr>
    </w:p>
    <w:p w:rsidR="007B0639" w:rsidRPr="006D5C26" w:rsidRDefault="00F811D5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This past quarter </w:t>
      </w:r>
      <w:r w:rsidR="00F2278D" w:rsidRPr="006D5C26">
        <w:rPr>
          <w:sz w:val="28"/>
          <w:szCs w:val="28"/>
        </w:rPr>
        <w:t>I attended over 10</w:t>
      </w:r>
      <w:r w:rsidR="007B0639" w:rsidRPr="006D5C26">
        <w:rPr>
          <w:sz w:val="28"/>
          <w:szCs w:val="28"/>
        </w:rPr>
        <w:t xml:space="preserve"> events as Board chair.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  <w:bookmarkStart w:id="0" w:name="_GoBack"/>
      <w:bookmarkEnd w:id="0"/>
    </w:p>
    <w:p w:rsidR="008F1A4E" w:rsidRPr="006D5C26" w:rsidRDefault="00F2278D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In April, </w:t>
      </w:r>
      <w:r w:rsidR="007B0639" w:rsidRPr="006D5C26">
        <w:rPr>
          <w:sz w:val="28"/>
          <w:szCs w:val="28"/>
        </w:rPr>
        <w:t>I attended the Tribal Self-Governance</w:t>
      </w:r>
      <w:r w:rsidR="008F1A4E" w:rsidRPr="006D5C26">
        <w:rPr>
          <w:sz w:val="28"/>
          <w:szCs w:val="28"/>
        </w:rPr>
        <w:t xml:space="preserve"> conference in Orlando, Florida.  </w:t>
      </w:r>
      <w:r w:rsidR="00F95360" w:rsidRPr="006D5C26">
        <w:rPr>
          <w:sz w:val="28"/>
          <w:szCs w:val="28"/>
        </w:rPr>
        <w:t xml:space="preserve">At the Self-Governance conference I participated in the Indian Health Service 2016 to 2018 Budget </w:t>
      </w:r>
      <w:proofErr w:type="gramStart"/>
      <w:r w:rsidR="00F95360" w:rsidRPr="006D5C26">
        <w:rPr>
          <w:sz w:val="28"/>
          <w:szCs w:val="28"/>
        </w:rPr>
        <w:t>update</w:t>
      </w:r>
      <w:proofErr w:type="gramEnd"/>
      <w:r w:rsidR="00F95360" w:rsidRPr="006D5C26">
        <w:rPr>
          <w:sz w:val="28"/>
          <w:szCs w:val="28"/>
        </w:rPr>
        <w:t xml:space="preserve"> and </w:t>
      </w:r>
      <w:r w:rsidR="008F1A4E" w:rsidRPr="006D5C26">
        <w:rPr>
          <w:sz w:val="28"/>
          <w:szCs w:val="28"/>
        </w:rPr>
        <w:t>was involved in the</w:t>
      </w:r>
      <w:r w:rsidR="00F95360" w:rsidRPr="006D5C26">
        <w:rPr>
          <w:sz w:val="28"/>
          <w:szCs w:val="28"/>
        </w:rPr>
        <w:t xml:space="preserve"> tribal consultation on the IHS Contracts Support </w:t>
      </w:r>
      <w:r w:rsidR="008F1A4E" w:rsidRPr="006D5C26">
        <w:rPr>
          <w:sz w:val="28"/>
          <w:szCs w:val="28"/>
        </w:rPr>
        <w:t xml:space="preserve">Costs </w:t>
      </w:r>
      <w:r w:rsidR="00F95360" w:rsidRPr="006D5C26">
        <w:rPr>
          <w:sz w:val="28"/>
          <w:szCs w:val="28"/>
        </w:rPr>
        <w:t xml:space="preserve">Policy. </w:t>
      </w:r>
    </w:p>
    <w:p w:rsidR="008F1A4E" w:rsidRPr="006D5C26" w:rsidRDefault="008F1A4E" w:rsidP="006D5C26">
      <w:pPr>
        <w:pStyle w:val="NoSpacing"/>
        <w:spacing w:line="480" w:lineRule="auto"/>
        <w:rPr>
          <w:sz w:val="28"/>
          <w:szCs w:val="28"/>
        </w:rPr>
      </w:pPr>
    </w:p>
    <w:p w:rsidR="008F1A4E" w:rsidRPr="006D5C26" w:rsidRDefault="00F833EE" w:rsidP="006D5C26">
      <w:pPr>
        <w:pStyle w:val="NoSpacing"/>
        <w:spacing w:line="480" w:lineRule="auto"/>
        <w:rPr>
          <w:color w:val="FF6600"/>
          <w:sz w:val="28"/>
          <w:szCs w:val="28"/>
        </w:rPr>
      </w:pPr>
      <w:r w:rsidRPr="006D5C26">
        <w:rPr>
          <w:sz w:val="28"/>
          <w:szCs w:val="28"/>
        </w:rPr>
        <w:t>The following week I</w:t>
      </w:r>
      <w:r w:rsidR="008F1A4E" w:rsidRPr="006D5C26">
        <w:rPr>
          <w:sz w:val="28"/>
          <w:szCs w:val="28"/>
        </w:rPr>
        <w:t xml:space="preserve"> was at the</w:t>
      </w:r>
      <w:r w:rsidRPr="006D5C26">
        <w:rPr>
          <w:sz w:val="28"/>
          <w:szCs w:val="28"/>
        </w:rPr>
        <w:t xml:space="preserve"> Tribal</w:t>
      </w:r>
      <w:r w:rsidR="008F1A4E" w:rsidRPr="006D5C26">
        <w:rPr>
          <w:sz w:val="28"/>
          <w:szCs w:val="28"/>
        </w:rPr>
        <w:t xml:space="preserve"> Emergency Preparedness Conference in Spokane</w:t>
      </w:r>
      <w:r w:rsidR="00261591" w:rsidRPr="006D5C26">
        <w:rPr>
          <w:sz w:val="28"/>
          <w:szCs w:val="28"/>
        </w:rPr>
        <w:t>. It’s always good to attend events near home!</w:t>
      </w:r>
      <w:r w:rsidR="008F1A4E" w:rsidRPr="006D5C26">
        <w:rPr>
          <w:sz w:val="28"/>
          <w:szCs w:val="28"/>
        </w:rPr>
        <w:t xml:space="preserve">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>In May, I attended the HHS Region X Tribal Consultation meeting in Suquamish</w:t>
      </w:r>
      <w:r w:rsidR="00A808FA" w:rsidRPr="006D5C26">
        <w:rPr>
          <w:sz w:val="28"/>
          <w:szCs w:val="28"/>
        </w:rPr>
        <w:t xml:space="preserve">. Our Northwest Tribal Leaders brought many issues to the attention of Susan Johnson, </w:t>
      </w:r>
      <w:r w:rsidR="00F95360" w:rsidRPr="006D5C26">
        <w:rPr>
          <w:sz w:val="28"/>
          <w:szCs w:val="28"/>
        </w:rPr>
        <w:t>Region X Director for HHS</w:t>
      </w:r>
      <w:r w:rsidR="008F1A4E" w:rsidRPr="006D5C26">
        <w:rPr>
          <w:sz w:val="28"/>
          <w:szCs w:val="28"/>
        </w:rPr>
        <w:t xml:space="preserve"> as well as other HHS leadership</w:t>
      </w:r>
      <w:r w:rsidR="00261591" w:rsidRPr="006D5C26">
        <w:rPr>
          <w:sz w:val="28"/>
          <w:szCs w:val="28"/>
        </w:rPr>
        <w:t xml:space="preserve">. </w:t>
      </w:r>
      <w:r w:rsidR="00C4413C" w:rsidRPr="006D5C26">
        <w:rPr>
          <w:sz w:val="28"/>
          <w:szCs w:val="28"/>
        </w:rPr>
        <w:t xml:space="preserve">Another Contract Support Costs Policy consultation took place at the Region X conference which I participated in.  CMS leadership was asked many questions about managed care and its impact on Northwest tribes.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F2278D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In May, I also had the opportunity to </w:t>
      </w:r>
      <w:r w:rsidR="00C4413C" w:rsidRPr="006D5C26">
        <w:rPr>
          <w:sz w:val="28"/>
          <w:szCs w:val="28"/>
        </w:rPr>
        <w:t xml:space="preserve">travel to </w:t>
      </w:r>
      <w:r w:rsidR="00F833EE" w:rsidRPr="006D5C26">
        <w:rPr>
          <w:sz w:val="28"/>
          <w:szCs w:val="28"/>
        </w:rPr>
        <w:t>Anchorage</w:t>
      </w:r>
      <w:r w:rsidR="00C4413C" w:rsidRPr="006D5C26">
        <w:rPr>
          <w:sz w:val="28"/>
          <w:szCs w:val="28"/>
        </w:rPr>
        <w:t xml:space="preserve"> and </w:t>
      </w:r>
      <w:r w:rsidR="00214817" w:rsidRPr="006D5C26">
        <w:rPr>
          <w:sz w:val="28"/>
          <w:szCs w:val="28"/>
        </w:rPr>
        <w:t xml:space="preserve">participate in the Kellogg Alaska DHAT program education tour.  I was able to see how the Alaska </w:t>
      </w:r>
      <w:r w:rsidR="00214817" w:rsidRPr="006D5C26">
        <w:rPr>
          <w:sz w:val="28"/>
          <w:szCs w:val="28"/>
        </w:rPr>
        <w:lastRenderedPageBreak/>
        <w:t xml:space="preserve">DHAT Education Program operates and meet dentists and stakeholders from other states who are interested in the program.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 attended the ATNI mid-year conference at Spirit Mountain and we worked on several important issues there.  </w:t>
      </w:r>
      <w:r w:rsidR="00F2278D" w:rsidRPr="006D5C26">
        <w:rPr>
          <w:sz w:val="28"/>
          <w:szCs w:val="28"/>
        </w:rPr>
        <w:t xml:space="preserve">At ATNI, tribal leaders supported </w:t>
      </w:r>
      <w:r w:rsidR="00DF22E0">
        <w:rPr>
          <w:sz w:val="28"/>
          <w:szCs w:val="28"/>
        </w:rPr>
        <w:t xml:space="preserve">several </w:t>
      </w:r>
      <w:r w:rsidR="00F2278D" w:rsidRPr="006D5C26">
        <w:rPr>
          <w:sz w:val="28"/>
          <w:szCs w:val="28"/>
        </w:rPr>
        <w:t xml:space="preserve">resolutions </w:t>
      </w:r>
      <w:r w:rsidR="00DF22E0">
        <w:rPr>
          <w:sz w:val="28"/>
          <w:szCs w:val="28"/>
        </w:rPr>
        <w:t xml:space="preserve">including </w:t>
      </w:r>
      <w:r w:rsidR="00CB67A9">
        <w:rPr>
          <w:sz w:val="28"/>
          <w:szCs w:val="28"/>
        </w:rPr>
        <w:t>a tribal exemption from the Affordable Care Act</w:t>
      </w:r>
      <w:r w:rsidR="00F2278D" w:rsidRPr="006D5C26">
        <w:rPr>
          <w:sz w:val="28"/>
          <w:szCs w:val="28"/>
        </w:rPr>
        <w:t xml:space="preserve"> large employer mandate</w:t>
      </w:r>
      <w:r w:rsidR="00CB67A9">
        <w:rPr>
          <w:sz w:val="28"/>
          <w:szCs w:val="28"/>
        </w:rPr>
        <w:t xml:space="preserve">.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In June, I travelled to DC to provide </w:t>
      </w:r>
      <w:r w:rsidR="00A3510F" w:rsidRPr="006D5C26">
        <w:rPr>
          <w:sz w:val="28"/>
          <w:szCs w:val="28"/>
        </w:rPr>
        <w:t>testimony</w:t>
      </w:r>
      <w:r w:rsidR="00EA2E0A" w:rsidRPr="006D5C26">
        <w:rPr>
          <w:sz w:val="28"/>
          <w:szCs w:val="28"/>
        </w:rPr>
        <w:t xml:space="preserve"> </w:t>
      </w:r>
      <w:r w:rsidR="00BD089E" w:rsidRPr="006D5C26">
        <w:rPr>
          <w:sz w:val="28"/>
          <w:szCs w:val="28"/>
        </w:rPr>
        <w:t xml:space="preserve">to HHS </w:t>
      </w:r>
      <w:r w:rsidR="00EA2E0A" w:rsidRPr="006D5C26">
        <w:rPr>
          <w:sz w:val="28"/>
          <w:szCs w:val="28"/>
        </w:rPr>
        <w:t>on IHS funding</w:t>
      </w:r>
      <w:r w:rsidRPr="006D5C26">
        <w:rPr>
          <w:sz w:val="28"/>
          <w:szCs w:val="28"/>
        </w:rPr>
        <w:t xml:space="preserve"> as part of my work with </w:t>
      </w:r>
      <w:r w:rsidR="00C4413C" w:rsidRPr="006D5C26">
        <w:rPr>
          <w:sz w:val="28"/>
          <w:szCs w:val="28"/>
        </w:rPr>
        <w:t xml:space="preserve">the </w:t>
      </w:r>
      <w:r w:rsidR="0074507F" w:rsidRPr="006D5C26">
        <w:rPr>
          <w:sz w:val="28"/>
          <w:szCs w:val="28"/>
        </w:rPr>
        <w:t>IHS</w:t>
      </w:r>
      <w:r w:rsidRPr="006D5C26">
        <w:rPr>
          <w:sz w:val="28"/>
          <w:szCs w:val="28"/>
        </w:rPr>
        <w:t xml:space="preserve"> Budget Formulation Workgroup. 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BD089E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 also attended a </w:t>
      </w:r>
      <w:r w:rsidR="00EA2E0A" w:rsidRPr="006D5C26">
        <w:rPr>
          <w:sz w:val="28"/>
          <w:szCs w:val="28"/>
        </w:rPr>
        <w:t xml:space="preserve">Facilities Appropriation Advisory Board (FAAB) </w:t>
      </w:r>
      <w:r w:rsidR="007B0639" w:rsidRPr="006D5C26">
        <w:rPr>
          <w:sz w:val="28"/>
          <w:szCs w:val="28"/>
        </w:rPr>
        <w:t>meeting in Anchorage.</w:t>
      </w:r>
      <w:r w:rsidR="00EA2E0A" w:rsidRPr="006D5C26">
        <w:rPr>
          <w:sz w:val="28"/>
          <w:szCs w:val="28"/>
        </w:rPr>
        <w:t xml:space="preserve">  </w:t>
      </w:r>
      <w:r w:rsidR="00A3510F" w:rsidRPr="006D5C26">
        <w:rPr>
          <w:sz w:val="28"/>
          <w:szCs w:val="28"/>
        </w:rPr>
        <w:t xml:space="preserve">The </w:t>
      </w:r>
      <w:r w:rsidR="00EA2E0A" w:rsidRPr="006D5C26">
        <w:rPr>
          <w:sz w:val="28"/>
          <w:szCs w:val="28"/>
        </w:rPr>
        <w:t xml:space="preserve">FAAB </w:t>
      </w:r>
      <w:r w:rsidR="00C4413C" w:rsidRPr="006D5C26">
        <w:rPr>
          <w:sz w:val="28"/>
          <w:szCs w:val="28"/>
        </w:rPr>
        <w:t xml:space="preserve">is </w:t>
      </w:r>
      <w:r w:rsidR="00A3510F" w:rsidRPr="006D5C26">
        <w:rPr>
          <w:sz w:val="28"/>
          <w:szCs w:val="28"/>
        </w:rPr>
        <w:t>a standing committee of</w:t>
      </w:r>
      <w:r w:rsidR="00C4413C" w:rsidRPr="006D5C26">
        <w:rPr>
          <w:sz w:val="28"/>
          <w:szCs w:val="28"/>
        </w:rPr>
        <w:t xml:space="preserve"> T</w:t>
      </w:r>
      <w:r w:rsidR="00A3510F" w:rsidRPr="006D5C26">
        <w:rPr>
          <w:sz w:val="28"/>
          <w:szCs w:val="28"/>
        </w:rPr>
        <w:t xml:space="preserve">ribal and </w:t>
      </w:r>
      <w:r w:rsidR="00EA2E0A" w:rsidRPr="006D5C26">
        <w:rPr>
          <w:sz w:val="28"/>
          <w:szCs w:val="28"/>
        </w:rPr>
        <w:t>IHS</w:t>
      </w:r>
      <w:r w:rsidR="00A3510F" w:rsidRPr="006D5C26">
        <w:rPr>
          <w:sz w:val="28"/>
          <w:szCs w:val="28"/>
        </w:rPr>
        <w:t xml:space="preserve"> representatives. </w:t>
      </w:r>
      <w:r w:rsidR="00EA2E0A" w:rsidRPr="006D5C26">
        <w:rPr>
          <w:sz w:val="28"/>
          <w:szCs w:val="28"/>
        </w:rPr>
        <w:t>FAAB</w:t>
      </w:r>
      <w:r w:rsidR="00A3510F" w:rsidRPr="006D5C26">
        <w:rPr>
          <w:sz w:val="28"/>
          <w:szCs w:val="28"/>
        </w:rPr>
        <w:t xml:space="preserve"> make</w:t>
      </w:r>
      <w:r w:rsidR="00EA2E0A" w:rsidRPr="006D5C26">
        <w:rPr>
          <w:sz w:val="28"/>
          <w:szCs w:val="28"/>
        </w:rPr>
        <w:t>s</w:t>
      </w:r>
      <w:r w:rsidR="00A3510F" w:rsidRPr="006D5C26">
        <w:rPr>
          <w:sz w:val="28"/>
          <w:szCs w:val="28"/>
        </w:rPr>
        <w:t xml:space="preserve"> recommendations to</w:t>
      </w:r>
      <w:r w:rsidR="00EA2E0A" w:rsidRPr="006D5C26">
        <w:rPr>
          <w:sz w:val="28"/>
          <w:szCs w:val="28"/>
        </w:rPr>
        <w:t xml:space="preserve"> leadership at</w:t>
      </w:r>
      <w:r w:rsidR="00A3510F" w:rsidRPr="006D5C26">
        <w:rPr>
          <w:sz w:val="28"/>
          <w:szCs w:val="28"/>
        </w:rPr>
        <w:t xml:space="preserve"> IHS on matters involving all Office of Environmental Health and Engineering (OEHE) programs.</w:t>
      </w:r>
      <w:r w:rsidR="00EA2E0A" w:rsidRPr="006D5C26">
        <w:rPr>
          <w:sz w:val="28"/>
          <w:szCs w:val="28"/>
        </w:rPr>
        <w:t xml:space="preserve"> </w:t>
      </w:r>
    </w:p>
    <w:p w:rsidR="00F2278D" w:rsidRPr="006D5C26" w:rsidRDefault="00F2278D" w:rsidP="006D5C26">
      <w:pPr>
        <w:pStyle w:val="NoSpacing"/>
        <w:spacing w:line="480" w:lineRule="auto"/>
        <w:rPr>
          <w:sz w:val="28"/>
          <w:szCs w:val="28"/>
        </w:rPr>
      </w:pPr>
    </w:p>
    <w:p w:rsidR="007B0639" w:rsidRPr="006D5C26" w:rsidRDefault="000B4F84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In June I </w:t>
      </w:r>
      <w:r w:rsidR="007B0639" w:rsidRPr="006D5C26">
        <w:rPr>
          <w:sz w:val="28"/>
          <w:szCs w:val="28"/>
        </w:rPr>
        <w:t>also attended the NCAI</w:t>
      </w:r>
      <w:r w:rsidRPr="006D5C26">
        <w:rPr>
          <w:sz w:val="28"/>
          <w:szCs w:val="28"/>
        </w:rPr>
        <w:t xml:space="preserve"> mid-year conference in Spokane. </w:t>
      </w:r>
      <w:r w:rsidR="00CB67A9">
        <w:rPr>
          <w:sz w:val="28"/>
          <w:szCs w:val="28"/>
        </w:rPr>
        <w:t xml:space="preserve">It was </w:t>
      </w:r>
      <w:r w:rsidRPr="006D5C26">
        <w:rPr>
          <w:sz w:val="28"/>
          <w:szCs w:val="28"/>
        </w:rPr>
        <w:t>great to see so many Northwest Tribal Leaders</w:t>
      </w:r>
      <w:r w:rsidR="007F712B" w:rsidRPr="006D5C26">
        <w:rPr>
          <w:sz w:val="28"/>
          <w:szCs w:val="28"/>
        </w:rPr>
        <w:t xml:space="preserve"> at the meeting</w:t>
      </w:r>
      <w:r w:rsidRPr="006D5C26">
        <w:rPr>
          <w:sz w:val="28"/>
          <w:szCs w:val="28"/>
        </w:rPr>
        <w:t>. Several important res</w:t>
      </w:r>
      <w:r w:rsidR="00C4413C" w:rsidRPr="006D5C26">
        <w:rPr>
          <w:sz w:val="28"/>
          <w:szCs w:val="28"/>
        </w:rPr>
        <w:t>olutions were passed including the one ATNI moved forward</w:t>
      </w:r>
      <w:r w:rsidRPr="006D5C26">
        <w:rPr>
          <w:sz w:val="28"/>
          <w:szCs w:val="28"/>
        </w:rPr>
        <w:t xml:space="preserve"> </w:t>
      </w:r>
      <w:r w:rsidR="00C4413C" w:rsidRPr="006D5C26">
        <w:rPr>
          <w:sz w:val="28"/>
          <w:szCs w:val="28"/>
        </w:rPr>
        <w:t>requesting</w:t>
      </w:r>
      <w:r w:rsidRPr="006D5C26">
        <w:rPr>
          <w:sz w:val="28"/>
          <w:szCs w:val="28"/>
        </w:rPr>
        <w:t xml:space="preserve"> a tribal exemption from the large employer </w:t>
      </w:r>
      <w:r w:rsidR="00C4413C" w:rsidRPr="006D5C26">
        <w:rPr>
          <w:sz w:val="28"/>
          <w:szCs w:val="28"/>
        </w:rPr>
        <w:t>mandate</w:t>
      </w:r>
      <w:r w:rsidRPr="006D5C26">
        <w:rPr>
          <w:sz w:val="28"/>
          <w:szCs w:val="28"/>
        </w:rPr>
        <w:t xml:space="preserve">. </w:t>
      </w:r>
      <w:r w:rsidR="00C4413C" w:rsidRPr="006D5C26">
        <w:rPr>
          <w:sz w:val="28"/>
          <w:szCs w:val="28"/>
        </w:rPr>
        <w:t xml:space="preserve"> </w:t>
      </w:r>
      <w:r w:rsidR="00F24C87" w:rsidRPr="006D5C26">
        <w:rPr>
          <w:sz w:val="28"/>
          <w:szCs w:val="28"/>
        </w:rPr>
        <w:t xml:space="preserve"> </w:t>
      </w:r>
    </w:p>
    <w:p w:rsidR="007B0639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</w:p>
    <w:p w:rsidR="00090594" w:rsidRPr="006D5C26" w:rsidRDefault="007B0639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lastRenderedPageBreak/>
        <w:t>In July, I attended the Portland Area Direct Servic</w:t>
      </w:r>
      <w:r w:rsidR="007F712B" w:rsidRPr="006D5C26">
        <w:rPr>
          <w:sz w:val="28"/>
          <w:szCs w:val="28"/>
        </w:rPr>
        <w:t xml:space="preserve">e Tribes meeting in Portland </w:t>
      </w:r>
      <w:r w:rsidR="00F2278D" w:rsidRPr="006D5C26">
        <w:rPr>
          <w:sz w:val="28"/>
          <w:szCs w:val="28"/>
        </w:rPr>
        <w:t xml:space="preserve">and the </w:t>
      </w:r>
      <w:r w:rsidRPr="006D5C26">
        <w:rPr>
          <w:sz w:val="28"/>
          <w:szCs w:val="28"/>
        </w:rPr>
        <w:t>I</w:t>
      </w:r>
      <w:r w:rsidR="00F2278D" w:rsidRPr="006D5C26">
        <w:rPr>
          <w:sz w:val="28"/>
          <w:szCs w:val="28"/>
        </w:rPr>
        <w:t xml:space="preserve">HS </w:t>
      </w:r>
      <w:r w:rsidR="00090594">
        <w:rPr>
          <w:sz w:val="28"/>
          <w:szCs w:val="28"/>
        </w:rPr>
        <w:t>Budget Formulation</w:t>
      </w:r>
      <w:r w:rsidR="00F2278D" w:rsidRPr="006D5C26">
        <w:rPr>
          <w:sz w:val="28"/>
          <w:szCs w:val="28"/>
        </w:rPr>
        <w:t xml:space="preserve"> meeting in</w:t>
      </w:r>
      <w:r w:rsidR="00C4413C" w:rsidRPr="006D5C26">
        <w:rPr>
          <w:sz w:val="28"/>
          <w:szCs w:val="28"/>
        </w:rPr>
        <w:t xml:space="preserve"> Denver, Colorado. </w:t>
      </w:r>
    </w:p>
    <w:p w:rsidR="00F2278D" w:rsidRPr="006D5C26" w:rsidRDefault="00F2278D" w:rsidP="006D5C26">
      <w:pPr>
        <w:pStyle w:val="NoSpacing"/>
        <w:spacing w:line="480" w:lineRule="auto"/>
        <w:rPr>
          <w:sz w:val="28"/>
          <w:szCs w:val="28"/>
        </w:rPr>
      </w:pPr>
    </w:p>
    <w:p w:rsidR="00F811D5" w:rsidRPr="006D5C26" w:rsidRDefault="00F2278D" w:rsidP="006D5C26">
      <w:pPr>
        <w:pStyle w:val="NoSpacing"/>
        <w:spacing w:line="480" w:lineRule="auto"/>
        <w:rPr>
          <w:sz w:val="28"/>
          <w:szCs w:val="28"/>
        </w:rPr>
      </w:pPr>
      <w:r w:rsidRPr="006D5C26">
        <w:rPr>
          <w:sz w:val="28"/>
          <w:szCs w:val="28"/>
        </w:rPr>
        <w:t xml:space="preserve">At the end of this month, I’ll be attending the IHS </w:t>
      </w:r>
      <w:r w:rsidR="007B0639" w:rsidRPr="006D5C26">
        <w:rPr>
          <w:sz w:val="28"/>
          <w:szCs w:val="28"/>
        </w:rPr>
        <w:t>Direct</w:t>
      </w:r>
      <w:r w:rsidRPr="006D5C26">
        <w:rPr>
          <w:sz w:val="28"/>
          <w:szCs w:val="28"/>
        </w:rPr>
        <w:t xml:space="preserve"> Service Meeting, Rapid City, South Dakota </w:t>
      </w:r>
      <w:r w:rsidR="007F712B" w:rsidRPr="006D5C26">
        <w:rPr>
          <w:sz w:val="28"/>
          <w:szCs w:val="28"/>
        </w:rPr>
        <w:t xml:space="preserve">and </w:t>
      </w:r>
      <w:r w:rsidRPr="006D5C26">
        <w:rPr>
          <w:sz w:val="28"/>
          <w:szCs w:val="28"/>
        </w:rPr>
        <w:t>in September I’ll be at the ATNI fall co</w:t>
      </w:r>
      <w:r w:rsidR="00C4413C" w:rsidRPr="006D5C26">
        <w:rPr>
          <w:sz w:val="28"/>
          <w:szCs w:val="28"/>
        </w:rPr>
        <w:t xml:space="preserve">nvention in Tulalip. </w:t>
      </w:r>
    </w:p>
    <w:sectPr w:rsidR="00F811D5" w:rsidRPr="006D5C26" w:rsidSect="00BD089E">
      <w:footerReference w:type="even" r:id="rId7"/>
      <w:footerReference w:type="default" r:id="rId8"/>
      <w:pgSz w:w="12240" w:h="15840"/>
      <w:pgMar w:top="81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D" w:rsidRDefault="0092240D" w:rsidP="00017DCE">
      <w:pPr>
        <w:spacing w:after="0" w:line="240" w:lineRule="auto"/>
      </w:pPr>
      <w:r>
        <w:separator/>
      </w:r>
    </w:p>
  </w:endnote>
  <w:endnote w:type="continuationSeparator" w:id="0">
    <w:p w:rsidR="0092240D" w:rsidRDefault="0092240D" w:rsidP="000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CE" w:rsidRDefault="00017DCE" w:rsidP="00C1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DCE" w:rsidRDefault="00017DCE" w:rsidP="00017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CE" w:rsidRDefault="00017DCE" w:rsidP="00C1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4A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7DCE" w:rsidRDefault="00017DCE" w:rsidP="00017D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D" w:rsidRDefault="0092240D" w:rsidP="00017DCE">
      <w:pPr>
        <w:spacing w:after="0" w:line="240" w:lineRule="auto"/>
      </w:pPr>
      <w:r>
        <w:separator/>
      </w:r>
    </w:p>
  </w:footnote>
  <w:footnote w:type="continuationSeparator" w:id="0">
    <w:p w:rsidR="0092240D" w:rsidRDefault="0092240D" w:rsidP="0001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D5"/>
    <w:rsid w:val="00007353"/>
    <w:rsid w:val="00013DA0"/>
    <w:rsid w:val="00017DCE"/>
    <w:rsid w:val="00090594"/>
    <w:rsid w:val="000B4F84"/>
    <w:rsid w:val="00214817"/>
    <w:rsid w:val="00261591"/>
    <w:rsid w:val="0032018E"/>
    <w:rsid w:val="00364400"/>
    <w:rsid w:val="003F0007"/>
    <w:rsid w:val="00640752"/>
    <w:rsid w:val="006D5C26"/>
    <w:rsid w:val="0074507F"/>
    <w:rsid w:val="007B0639"/>
    <w:rsid w:val="007F712B"/>
    <w:rsid w:val="00816F9D"/>
    <w:rsid w:val="008C4571"/>
    <w:rsid w:val="008F1A4E"/>
    <w:rsid w:val="0092240D"/>
    <w:rsid w:val="00A3510F"/>
    <w:rsid w:val="00A808FA"/>
    <w:rsid w:val="00BD089E"/>
    <w:rsid w:val="00C4413C"/>
    <w:rsid w:val="00CB67A9"/>
    <w:rsid w:val="00DE7475"/>
    <w:rsid w:val="00DF22E0"/>
    <w:rsid w:val="00EA2E0A"/>
    <w:rsid w:val="00F164AF"/>
    <w:rsid w:val="00F2278D"/>
    <w:rsid w:val="00F24C87"/>
    <w:rsid w:val="00F811D5"/>
    <w:rsid w:val="00F833EE"/>
    <w:rsid w:val="00F84A35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7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CE"/>
  </w:style>
  <w:style w:type="character" w:styleId="PageNumber">
    <w:name w:val="page number"/>
    <w:basedOn w:val="DefaultParagraphFont"/>
    <w:uiPriority w:val="99"/>
    <w:semiHidden/>
    <w:unhideWhenUsed/>
    <w:rsid w:val="00017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7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CE"/>
  </w:style>
  <w:style w:type="character" w:styleId="PageNumber">
    <w:name w:val="page number"/>
    <w:basedOn w:val="DefaultParagraphFont"/>
    <w:uiPriority w:val="99"/>
    <w:semiHidden/>
    <w:unhideWhenUsed/>
    <w:rsid w:val="0001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Dado</dc:creator>
  <cp:lastModifiedBy>Lisa Griggs</cp:lastModifiedBy>
  <cp:revision>2</cp:revision>
  <cp:lastPrinted>2016-08-10T20:48:00Z</cp:lastPrinted>
  <dcterms:created xsi:type="dcterms:W3CDTF">2016-08-11T16:13:00Z</dcterms:created>
  <dcterms:modified xsi:type="dcterms:W3CDTF">2016-08-11T16:13:00Z</dcterms:modified>
</cp:coreProperties>
</file>