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9812"/>
      </w:tblGrid>
      <w:tr w:rsidR="00706103" w:rsidRPr="00822EAD" w14:paraId="64A5EF3E" w14:textId="77777777" w:rsidTr="00DC0AF4">
        <w:tc>
          <w:tcPr>
            <w:tcW w:w="9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9592E" w14:textId="3AD8C9C5" w:rsidR="00706103" w:rsidRPr="004E3035" w:rsidRDefault="00706103" w:rsidP="00706103">
            <w:pPr>
              <w:jc w:val="center"/>
              <w:rPr>
                <w:b/>
                <w:sz w:val="36"/>
              </w:rPr>
            </w:pPr>
            <w:r w:rsidRPr="004E3035">
              <w:rPr>
                <w:b/>
                <w:sz w:val="36"/>
              </w:rPr>
              <w:t>Hepatitis C Clinic</w:t>
            </w:r>
            <w:r w:rsidR="00AE07AC" w:rsidRPr="004E3035">
              <w:rPr>
                <w:b/>
                <w:sz w:val="36"/>
              </w:rPr>
              <w:t>al</w:t>
            </w:r>
            <w:r w:rsidRPr="004E3035">
              <w:rPr>
                <w:b/>
                <w:sz w:val="36"/>
              </w:rPr>
              <w:t xml:space="preserve"> Training</w:t>
            </w:r>
            <w:r w:rsidR="00607434" w:rsidRPr="004E3035">
              <w:rPr>
                <w:b/>
                <w:sz w:val="36"/>
              </w:rPr>
              <w:t xml:space="preserve">  </w:t>
            </w:r>
            <w:r w:rsidR="00607434" w:rsidRPr="004E3035">
              <w:rPr>
                <w:rFonts w:ascii="Arial" w:hAnsi="Arial" w:cs="Arial"/>
                <w:b/>
                <w:sz w:val="36"/>
              </w:rPr>
              <w:t>|</w:t>
            </w:r>
            <w:r w:rsidR="00607434" w:rsidRPr="004E3035">
              <w:rPr>
                <w:b/>
                <w:sz w:val="36"/>
              </w:rPr>
              <w:t xml:space="preserve"> </w:t>
            </w:r>
            <w:r w:rsidRPr="004E3035">
              <w:rPr>
                <w:b/>
                <w:sz w:val="36"/>
              </w:rPr>
              <w:t xml:space="preserve"> </w:t>
            </w:r>
            <w:r w:rsidR="00B145D5" w:rsidRPr="004E3035">
              <w:rPr>
                <w:b/>
                <w:sz w:val="36"/>
              </w:rPr>
              <w:t>January 31</w:t>
            </w:r>
            <w:r w:rsidR="00E55556" w:rsidRPr="004E3035">
              <w:rPr>
                <w:b/>
                <w:sz w:val="36"/>
              </w:rPr>
              <w:t>-February 1, 2019</w:t>
            </w:r>
          </w:p>
          <w:p w14:paraId="582FE4DC" w14:textId="77777777" w:rsidR="00B50FE8" w:rsidRPr="004E3035" w:rsidRDefault="00B50FE8" w:rsidP="00706103">
            <w:pPr>
              <w:jc w:val="center"/>
              <w:rPr>
                <w:b/>
                <w:sz w:val="18"/>
              </w:rPr>
            </w:pPr>
          </w:p>
          <w:p w14:paraId="647481D7" w14:textId="41F8B7B0" w:rsidR="006B14B6" w:rsidRPr="009B56F6" w:rsidRDefault="009B56F6" w:rsidP="009B56F6">
            <w:pPr>
              <w:jc w:val="center"/>
              <w:rPr>
                <w:b/>
                <w:sz w:val="18"/>
              </w:rPr>
            </w:pPr>
            <w:r w:rsidRPr="009B56F6">
              <w:rPr>
                <w:b/>
                <w:sz w:val="28"/>
              </w:rPr>
              <w:t>Phoenix Area Indian Health Service Office</w:t>
            </w:r>
            <w:r>
              <w:rPr>
                <w:b/>
                <w:sz w:val="28"/>
              </w:rPr>
              <w:t xml:space="preserve"> -</w:t>
            </w:r>
            <w:r w:rsidRPr="009B56F6">
              <w:rPr>
                <w:b/>
                <w:sz w:val="28"/>
              </w:rPr>
              <w:t xml:space="preserve"> Two Renaissance Square, 40 North Central Avenue, Suite 600 - </w:t>
            </w:r>
            <w:r w:rsidR="00E55556" w:rsidRPr="009B56F6">
              <w:rPr>
                <w:b/>
                <w:sz w:val="28"/>
              </w:rPr>
              <w:t xml:space="preserve">Phoenix, </w:t>
            </w:r>
            <w:r w:rsidR="00CA77B6" w:rsidRPr="009B56F6">
              <w:rPr>
                <w:b/>
                <w:sz w:val="28"/>
              </w:rPr>
              <w:t>AZ</w:t>
            </w:r>
          </w:p>
        </w:tc>
      </w:tr>
    </w:tbl>
    <w:p w14:paraId="480C05E1" w14:textId="475EBBCD" w:rsidR="00B367C2" w:rsidRPr="00726DB8" w:rsidRDefault="0051108B" w:rsidP="00B661A2">
      <w:pPr>
        <w:jc w:val="both"/>
        <w:rPr>
          <w:rFonts w:asciiTheme="minorHAnsi" w:hAnsiTheme="minorHAnsi"/>
          <w:sz w:val="24"/>
          <w:szCs w:val="24"/>
        </w:rPr>
      </w:pPr>
      <w:r w:rsidRPr="00726DB8">
        <w:rPr>
          <w:rFonts w:asciiTheme="minorHAnsi" w:hAnsiTheme="minorHAnsi"/>
          <w:sz w:val="24"/>
          <w:szCs w:val="24"/>
        </w:rPr>
        <w:t>H</w:t>
      </w:r>
      <w:r w:rsidR="008867E5" w:rsidRPr="00726DB8">
        <w:rPr>
          <w:rFonts w:asciiTheme="minorHAnsi" w:hAnsiTheme="minorHAnsi"/>
          <w:sz w:val="24"/>
          <w:szCs w:val="24"/>
        </w:rPr>
        <w:t>epatitis C (HCV)</w:t>
      </w:r>
      <w:r w:rsidRPr="00726DB8">
        <w:rPr>
          <w:rFonts w:asciiTheme="minorHAnsi" w:hAnsiTheme="minorHAnsi"/>
          <w:sz w:val="24"/>
          <w:szCs w:val="24"/>
        </w:rPr>
        <w:t xml:space="preserve"> is common, has a high rate of mortality in Indian Country, and can be cured at the primary care level. </w:t>
      </w:r>
      <w:r w:rsidR="00726DB8" w:rsidRPr="00726DB8">
        <w:rPr>
          <w:rFonts w:asciiTheme="minorHAnsi" w:hAnsiTheme="minorHAnsi"/>
          <w:sz w:val="24"/>
          <w:szCs w:val="24"/>
        </w:rPr>
        <w:t xml:space="preserve">As of November 2018, three key HCV drugs have been added to the IHS National Core Formulary. </w:t>
      </w:r>
      <w:r w:rsidRPr="00726DB8">
        <w:rPr>
          <w:rFonts w:asciiTheme="minorHAnsi" w:hAnsiTheme="minorHAnsi"/>
          <w:sz w:val="24"/>
          <w:szCs w:val="24"/>
        </w:rPr>
        <w:t xml:space="preserve">A free clinical training </w:t>
      </w:r>
      <w:r w:rsidR="00706103" w:rsidRPr="00726DB8">
        <w:rPr>
          <w:rFonts w:asciiTheme="minorHAnsi" w:hAnsiTheme="minorHAnsi"/>
          <w:sz w:val="24"/>
          <w:szCs w:val="24"/>
        </w:rPr>
        <w:t xml:space="preserve">is being offered </w:t>
      </w:r>
      <w:r w:rsidRPr="00726DB8">
        <w:rPr>
          <w:rFonts w:asciiTheme="minorHAnsi" w:hAnsiTheme="minorHAnsi"/>
          <w:sz w:val="24"/>
          <w:szCs w:val="24"/>
        </w:rPr>
        <w:t>for I</w:t>
      </w:r>
      <w:r w:rsidR="0054543B" w:rsidRPr="00726DB8">
        <w:rPr>
          <w:rFonts w:asciiTheme="minorHAnsi" w:hAnsiTheme="minorHAnsi"/>
          <w:sz w:val="24"/>
          <w:szCs w:val="24"/>
        </w:rPr>
        <w:t>ndian Health Service, Tribal and Urban Indian</w:t>
      </w:r>
      <w:r w:rsidRPr="00726DB8">
        <w:rPr>
          <w:rFonts w:asciiTheme="minorHAnsi" w:hAnsiTheme="minorHAnsi"/>
          <w:sz w:val="24"/>
          <w:szCs w:val="24"/>
        </w:rPr>
        <w:t xml:space="preserve"> </w:t>
      </w:r>
      <w:r w:rsidR="0054543B" w:rsidRPr="00726DB8">
        <w:rPr>
          <w:rFonts w:asciiTheme="minorHAnsi" w:hAnsiTheme="minorHAnsi"/>
          <w:sz w:val="24"/>
          <w:szCs w:val="24"/>
        </w:rPr>
        <w:t>clinic</w:t>
      </w:r>
      <w:r w:rsidRPr="00726DB8">
        <w:rPr>
          <w:rFonts w:asciiTheme="minorHAnsi" w:hAnsiTheme="minorHAnsi"/>
          <w:sz w:val="24"/>
          <w:szCs w:val="24"/>
        </w:rPr>
        <w:t>s to provide HCV ser</w:t>
      </w:r>
      <w:r w:rsidR="004C6A4B" w:rsidRPr="00726DB8">
        <w:rPr>
          <w:rFonts w:asciiTheme="minorHAnsi" w:hAnsiTheme="minorHAnsi"/>
          <w:sz w:val="24"/>
          <w:szCs w:val="24"/>
        </w:rPr>
        <w:t>vices at the primary care level with</w:t>
      </w:r>
      <w:r w:rsidR="00AA1EA9" w:rsidRPr="00726DB8">
        <w:rPr>
          <w:rFonts w:asciiTheme="minorHAnsi" w:hAnsiTheme="minorHAnsi"/>
          <w:sz w:val="24"/>
          <w:szCs w:val="24"/>
        </w:rPr>
        <w:t xml:space="preserve"> </w:t>
      </w:r>
      <w:r w:rsidR="00AA1EA9" w:rsidRPr="00726DB8">
        <w:rPr>
          <w:rFonts w:asciiTheme="minorHAnsi" w:hAnsiTheme="minorHAnsi"/>
          <w:i/>
          <w:sz w:val="24"/>
          <w:szCs w:val="24"/>
        </w:rPr>
        <w:t xml:space="preserve">Paul </w:t>
      </w:r>
      <w:proofErr w:type="spellStart"/>
      <w:r w:rsidR="00AA1EA9" w:rsidRPr="00726DB8">
        <w:rPr>
          <w:rFonts w:asciiTheme="minorHAnsi" w:hAnsiTheme="minorHAnsi"/>
          <w:i/>
          <w:sz w:val="24"/>
          <w:szCs w:val="24"/>
        </w:rPr>
        <w:t>Bloomquist</w:t>
      </w:r>
      <w:proofErr w:type="spellEnd"/>
      <w:r w:rsidR="0054543B" w:rsidRPr="00726DB8">
        <w:rPr>
          <w:rFonts w:asciiTheme="minorHAnsi" w:hAnsiTheme="minorHAnsi"/>
          <w:i/>
          <w:sz w:val="24"/>
          <w:szCs w:val="24"/>
        </w:rPr>
        <w:t>, MD, Phoenix Indian Medical Center,</w:t>
      </w:r>
      <w:r w:rsidR="00726DB8" w:rsidRPr="00726DB8">
        <w:rPr>
          <w:rFonts w:asciiTheme="minorHAnsi" w:hAnsiTheme="minorHAnsi"/>
          <w:sz w:val="24"/>
          <w:szCs w:val="24"/>
        </w:rPr>
        <w:t xml:space="preserve"> </w:t>
      </w:r>
      <w:r w:rsidR="00AA1EA9" w:rsidRPr="00726DB8">
        <w:rPr>
          <w:rFonts w:asciiTheme="minorHAnsi" w:hAnsiTheme="minorHAnsi"/>
          <w:i/>
          <w:sz w:val="24"/>
          <w:szCs w:val="24"/>
        </w:rPr>
        <w:t>Karla Thornton, MD</w:t>
      </w:r>
      <w:r w:rsidR="0054543B" w:rsidRPr="00726DB8">
        <w:rPr>
          <w:rFonts w:asciiTheme="minorHAnsi" w:hAnsiTheme="minorHAnsi"/>
          <w:i/>
          <w:sz w:val="24"/>
          <w:szCs w:val="24"/>
        </w:rPr>
        <w:t>, University of New Mexico/Project ECHO</w:t>
      </w:r>
      <w:r w:rsidR="00726DB8" w:rsidRPr="00726DB8">
        <w:rPr>
          <w:rFonts w:asciiTheme="minorHAnsi" w:hAnsiTheme="minorHAnsi"/>
          <w:i/>
          <w:sz w:val="24"/>
          <w:szCs w:val="24"/>
        </w:rPr>
        <w:t xml:space="preserve">, and Richard </w:t>
      </w:r>
      <w:proofErr w:type="spellStart"/>
      <w:r w:rsidR="00726DB8" w:rsidRPr="00726DB8">
        <w:rPr>
          <w:rFonts w:asciiTheme="minorHAnsi" w:hAnsiTheme="minorHAnsi"/>
          <w:i/>
          <w:sz w:val="24"/>
          <w:szCs w:val="24"/>
        </w:rPr>
        <w:t>Manch</w:t>
      </w:r>
      <w:proofErr w:type="spellEnd"/>
      <w:r w:rsidR="00726DB8" w:rsidRPr="00726DB8">
        <w:rPr>
          <w:rFonts w:asciiTheme="minorHAnsi" w:hAnsiTheme="minorHAnsi"/>
          <w:i/>
          <w:sz w:val="24"/>
          <w:szCs w:val="24"/>
        </w:rPr>
        <w:t>, MD</w:t>
      </w:r>
      <w:r w:rsidR="008C41EE">
        <w:rPr>
          <w:rFonts w:asciiTheme="minorHAnsi" w:hAnsiTheme="minorHAnsi"/>
          <w:i/>
          <w:sz w:val="24"/>
          <w:szCs w:val="24"/>
        </w:rPr>
        <w:t xml:space="preserve">, </w:t>
      </w:r>
      <w:r w:rsidR="008C41EE" w:rsidRPr="008C41EE">
        <w:rPr>
          <w:rFonts w:asciiTheme="minorHAnsi" w:hAnsiTheme="minorHAnsi"/>
          <w:i/>
          <w:sz w:val="24"/>
          <w:szCs w:val="24"/>
        </w:rPr>
        <w:t>Institut</w:t>
      </w:r>
      <w:bookmarkStart w:id="0" w:name="_GoBack"/>
      <w:bookmarkEnd w:id="0"/>
      <w:r w:rsidR="008C41EE" w:rsidRPr="008C41EE">
        <w:rPr>
          <w:rFonts w:asciiTheme="minorHAnsi" w:hAnsiTheme="minorHAnsi"/>
          <w:i/>
          <w:sz w:val="24"/>
          <w:szCs w:val="24"/>
        </w:rPr>
        <w:t>e for Liver Health</w:t>
      </w:r>
      <w:r w:rsidR="0050184B" w:rsidRPr="00726DB8">
        <w:rPr>
          <w:rFonts w:asciiTheme="minorHAnsi" w:hAnsiTheme="minorHAnsi"/>
          <w:sz w:val="24"/>
          <w:szCs w:val="24"/>
        </w:rPr>
        <w:t xml:space="preserve">. </w:t>
      </w:r>
      <w:r w:rsidR="00E25A4E" w:rsidRPr="00726DB8">
        <w:rPr>
          <w:rFonts w:asciiTheme="minorHAnsi" w:hAnsiTheme="minorHAnsi"/>
          <w:sz w:val="24"/>
          <w:szCs w:val="24"/>
        </w:rPr>
        <w:t>Special attention will be paid to</w:t>
      </w:r>
      <w:r w:rsidR="003B4C35" w:rsidRPr="00726DB8">
        <w:rPr>
          <w:rFonts w:asciiTheme="minorHAnsi" w:hAnsiTheme="minorHAnsi"/>
          <w:sz w:val="24"/>
          <w:szCs w:val="24"/>
        </w:rPr>
        <w:t xml:space="preserve"> starting a HCV treatment program using</w:t>
      </w:r>
      <w:r w:rsidR="00E25A4E" w:rsidRPr="00726DB8">
        <w:rPr>
          <w:rFonts w:asciiTheme="minorHAnsi" w:hAnsiTheme="minorHAnsi"/>
          <w:sz w:val="24"/>
          <w:szCs w:val="24"/>
        </w:rPr>
        <w:t xml:space="preserve"> the ECHO model of collaborative learning and knowledge sharing.</w:t>
      </w:r>
      <w:r w:rsidR="00726DB8">
        <w:rPr>
          <w:rFonts w:asciiTheme="minorHAnsi" w:hAnsiTheme="minorHAnsi"/>
          <w:sz w:val="24"/>
          <w:szCs w:val="24"/>
        </w:rPr>
        <w:t xml:space="preserve"> CE will be offered.</w:t>
      </w:r>
      <w:r w:rsidR="00B661A2" w:rsidRPr="00726DB8">
        <w:rPr>
          <w:rFonts w:asciiTheme="minorHAnsi" w:hAnsiTheme="minorHAnsi"/>
          <w:sz w:val="24"/>
          <w:szCs w:val="24"/>
        </w:rPr>
        <w:t xml:space="preserve"> </w:t>
      </w:r>
    </w:p>
    <w:p w14:paraId="24E15EFB" w14:textId="2C24B31E" w:rsidR="00B24746" w:rsidRDefault="00B367C2" w:rsidP="00556E1F">
      <w:pPr>
        <w:spacing w:line="276" w:lineRule="auto"/>
        <w:rPr>
          <w:rFonts w:ascii="Calibri" w:eastAsia="Times New Roman" w:hAnsi="Calibri" w:cs="Times New Roman"/>
          <w:sz w:val="24"/>
        </w:rPr>
      </w:pPr>
      <w:r w:rsidRPr="009B56F6">
        <w:rPr>
          <w:rFonts w:ascii="Calibri" w:eastAsia="Times New Roman" w:hAnsi="Calibri" w:cs="Times New Roman"/>
          <w:sz w:val="24"/>
        </w:rPr>
        <w:t xml:space="preserve">To register, please visit: </w:t>
      </w:r>
      <w:hyperlink r:id="rId7" w:history="1">
        <w:r w:rsidR="0061626C" w:rsidRPr="009B56F6">
          <w:rPr>
            <w:rStyle w:val="Hyperlink"/>
            <w:rFonts w:ascii="Calibri" w:eastAsia="Times New Roman" w:hAnsi="Calibri" w:cs="Times New Roman"/>
            <w:sz w:val="24"/>
          </w:rPr>
          <w:t>https://www.surveymonkey.com/r/HCVtrainingPhoenix2019</w:t>
        </w:r>
      </w:hyperlink>
      <w:r w:rsidR="0061626C" w:rsidRPr="009B56F6">
        <w:rPr>
          <w:rFonts w:ascii="Calibri" w:eastAsia="Times New Roman" w:hAnsi="Calibri" w:cs="Times New Roman"/>
          <w:sz w:val="24"/>
        </w:rPr>
        <w:t xml:space="preserve"> </w:t>
      </w:r>
    </w:p>
    <w:p w14:paraId="50C5AF9C" w14:textId="77777777" w:rsidR="00B661A2" w:rsidRPr="00B661A2" w:rsidRDefault="00B661A2" w:rsidP="00556E1F">
      <w:pPr>
        <w:spacing w:line="276" w:lineRule="auto"/>
        <w:rPr>
          <w:rFonts w:ascii="Calibri" w:eastAsia="Times New Roman" w:hAnsi="Calibri" w:cs="Times New Roman"/>
          <w:sz w:val="24"/>
        </w:rPr>
      </w:pPr>
    </w:p>
    <w:p w14:paraId="4A068485" w14:textId="1899917C" w:rsidR="0050184B" w:rsidRPr="003A68CB" w:rsidRDefault="00B661A2" w:rsidP="0050184B">
      <w:pPr>
        <w:spacing w:line="276" w:lineRule="auto"/>
        <w:rPr>
          <w:rFonts w:asciiTheme="minorHAnsi" w:hAnsiTheme="minorHAnsi"/>
          <w:b/>
          <w:sz w:val="24"/>
          <w:u w:val="single"/>
        </w:rPr>
      </w:pPr>
      <w:r w:rsidRPr="003A68CB">
        <w:rPr>
          <w:rFonts w:asciiTheme="minorHAnsi" w:hAnsiTheme="minorHAnsi"/>
          <w:b/>
          <w:sz w:val="24"/>
          <w:u w:val="single"/>
        </w:rPr>
        <w:t xml:space="preserve">Thursday, January 31 </w:t>
      </w:r>
      <w:r w:rsidRPr="003A68CB">
        <w:rPr>
          <w:rFonts w:asciiTheme="minorHAnsi" w:hAnsiTheme="minorHAnsi"/>
          <w:i/>
          <w:sz w:val="24"/>
          <w:u w:val="single"/>
        </w:rPr>
        <w:t>(note all times in MST)</w:t>
      </w:r>
      <w:r w:rsidRPr="003A68CB">
        <w:rPr>
          <w:rFonts w:asciiTheme="minorHAnsi" w:hAnsiTheme="minorHAnsi"/>
          <w:b/>
          <w:sz w:val="24"/>
          <w:u w:val="single"/>
        </w:rPr>
        <w:t xml:space="preserve"> </w:t>
      </w:r>
    </w:p>
    <w:p w14:paraId="7716D1F5" w14:textId="0BC0D83A" w:rsidR="0050184B" w:rsidRPr="003A68CB" w:rsidRDefault="00626139" w:rsidP="0050184B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10</w:t>
      </w:r>
      <w:r w:rsidR="0050184B" w:rsidRPr="003A68CB">
        <w:rPr>
          <w:rFonts w:asciiTheme="minorHAnsi" w:hAnsiTheme="minorHAnsi"/>
        </w:rPr>
        <w:t>-</w:t>
      </w:r>
      <w:r>
        <w:rPr>
          <w:rFonts w:asciiTheme="minorHAnsi" w:hAnsiTheme="minorHAnsi"/>
        </w:rPr>
        <w:t>10</w:t>
      </w:r>
      <w:r w:rsidR="0050184B" w:rsidRPr="003A68CB">
        <w:rPr>
          <w:rFonts w:asciiTheme="minorHAnsi" w:hAnsiTheme="minorHAnsi"/>
        </w:rPr>
        <w:t>:</w:t>
      </w:r>
      <w:r w:rsidR="002D0E05" w:rsidRPr="003A68CB">
        <w:rPr>
          <w:rFonts w:asciiTheme="minorHAnsi" w:hAnsiTheme="minorHAnsi"/>
        </w:rPr>
        <w:t>15</w:t>
      </w:r>
      <w:r>
        <w:rPr>
          <w:rFonts w:asciiTheme="minorHAnsi" w:hAnsiTheme="minorHAnsi"/>
        </w:rPr>
        <w:tab/>
      </w:r>
      <w:r w:rsidR="0050184B" w:rsidRPr="003A68CB">
        <w:rPr>
          <w:rFonts w:asciiTheme="minorHAnsi" w:hAnsiTheme="minorHAnsi"/>
        </w:rPr>
        <w:t xml:space="preserve">Blessing – </w:t>
      </w:r>
      <w:r w:rsidR="0050184B" w:rsidRPr="003A68CB">
        <w:rPr>
          <w:rFonts w:asciiTheme="minorHAnsi" w:hAnsiTheme="minorHAnsi"/>
          <w:i/>
        </w:rPr>
        <w:t>TBD</w:t>
      </w:r>
      <w:r w:rsidR="0050184B" w:rsidRPr="003A68CB">
        <w:rPr>
          <w:rFonts w:asciiTheme="minorHAnsi" w:hAnsiTheme="minorHAnsi"/>
        </w:rPr>
        <w:t xml:space="preserve"> </w:t>
      </w:r>
    </w:p>
    <w:p w14:paraId="237A2E8A" w14:textId="2490D9EA" w:rsidR="0050184B" w:rsidRPr="003A68CB" w:rsidRDefault="00CA77B6" w:rsidP="0050184B">
      <w:pPr>
        <w:spacing w:line="276" w:lineRule="auto"/>
        <w:rPr>
          <w:rFonts w:asciiTheme="minorHAnsi" w:hAnsiTheme="minorHAnsi"/>
        </w:rPr>
      </w:pPr>
      <w:r w:rsidRPr="003A68CB">
        <w:rPr>
          <w:rFonts w:asciiTheme="minorHAnsi" w:hAnsiTheme="minorHAnsi"/>
        </w:rPr>
        <w:tab/>
      </w:r>
      <w:r w:rsidRPr="003A68CB">
        <w:rPr>
          <w:rFonts w:asciiTheme="minorHAnsi" w:hAnsiTheme="minorHAnsi"/>
        </w:rPr>
        <w:tab/>
        <w:t>Welcome/</w:t>
      </w:r>
      <w:r w:rsidR="0050184B" w:rsidRPr="003A68CB">
        <w:rPr>
          <w:rFonts w:asciiTheme="minorHAnsi" w:hAnsiTheme="minorHAnsi"/>
        </w:rPr>
        <w:t xml:space="preserve">Introduction to the training </w:t>
      </w:r>
    </w:p>
    <w:p w14:paraId="21583342" w14:textId="48BF0609" w:rsidR="0050184B" w:rsidRPr="003A68CB" w:rsidRDefault="00626139" w:rsidP="0050184B">
      <w:pPr>
        <w:spacing w:line="276" w:lineRule="auto"/>
        <w:ind w:left="1440" w:hanging="1440"/>
        <w:rPr>
          <w:rFonts w:asciiTheme="minorHAnsi" w:hAnsiTheme="minorHAnsi"/>
        </w:rPr>
      </w:pPr>
      <w:r>
        <w:rPr>
          <w:rFonts w:asciiTheme="minorHAnsi" w:hAnsiTheme="minorHAnsi"/>
        </w:rPr>
        <w:t>10</w:t>
      </w:r>
      <w:r w:rsidR="002D0E05" w:rsidRPr="003A68CB">
        <w:rPr>
          <w:rFonts w:asciiTheme="minorHAnsi" w:hAnsiTheme="minorHAnsi"/>
        </w:rPr>
        <w:t>:15</w:t>
      </w:r>
      <w:r>
        <w:rPr>
          <w:rFonts w:asciiTheme="minorHAnsi" w:hAnsiTheme="minorHAnsi"/>
        </w:rPr>
        <w:t>-10:45</w:t>
      </w:r>
      <w:r w:rsidR="0050184B" w:rsidRPr="003A68CB">
        <w:rPr>
          <w:rFonts w:asciiTheme="minorHAnsi" w:hAnsiTheme="minorHAnsi"/>
        </w:rPr>
        <w:tab/>
        <w:t xml:space="preserve">The Epi of HCV in the </w:t>
      </w:r>
      <w:r w:rsidR="00B661A2" w:rsidRPr="003A68CB">
        <w:rPr>
          <w:rFonts w:asciiTheme="minorHAnsi" w:hAnsiTheme="minorHAnsi"/>
        </w:rPr>
        <w:t>Phoenix</w:t>
      </w:r>
      <w:r w:rsidR="0050184B" w:rsidRPr="003A68CB">
        <w:rPr>
          <w:rFonts w:asciiTheme="minorHAnsi" w:hAnsiTheme="minorHAnsi"/>
        </w:rPr>
        <w:t xml:space="preserve"> area (</w:t>
      </w:r>
      <w:proofErr w:type="spellStart"/>
      <w:r w:rsidR="0050184B" w:rsidRPr="003A68CB">
        <w:rPr>
          <w:rFonts w:asciiTheme="minorHAnsi" w:hAnsiTheme="minorHAnsi"/>
        </w:rPr>
        <w:t>ppt</w:t>
      </w:r>
      <w:proofErr w:type="spellEnd"/>
      <w:r w:rsidR="0050184B" w:rsidRPr="003A68CB">
        <w:rPr>
          <w:rFonts w:asciiTheme="minorHAnsi" w:hAnsiTheme="minorHAnsi"/>
        </w:rPr>
        <w:t xml:space="preserve">) </w:t>
      </w:r>
      <w:r w:rsidR="006B2918" w:rsidRPr="003A68CB">
        <w:rPr>
          <w:rFonts w:asciiTheme="minorHAnsi" w:hAnsiTheme="minorHAnsi"/>
        </w:rPr>
        <w:t>–</w:t>
      </w:r>
      <w:r w:rsidR="0050184B" w:rsidRPr="003A68CB">
        <w:rPr>
          <w:rFonts w:asciiTheme="minorHAnsi" w:hAnsiTheme="minorHAnsi"/>
        </w:rPr>
        <w:t xml:space="preserve"> </w:t>
      </w:r>
      <w:r w:rsidR="008C41EE" w:rsidRPr="008C41EE">
        <w:rPr>
          <w:rFonts w:asciiTheme="minorHAnsi" w:hAnsiTheme="minorHAnsi"/>
          <w:i/>
        </w:rPr>
        <w:t>Jamie Ritchey MPH, PhD</w:t>
      </w:r>
    </w:p>
    <w:p w14:paraId="4FB33D9F" w14:textId="2442501B" w:rsidR="0050184B" w:rsidRPr="003A68CB" w:rsidRDefault="00626139" w:rsidP="0050184B">
      <w:pPr>
        <w:spacing w:line="276" w:lineRule="auto"/>
        <w:ind w:left="1440" w:hanging="1440"/>
        <w:rPr>
          <w:rFonts w:asciiTheme="minorHAnsi" w:hAnsiTheme="minorHAnsi"/>
        </w:rPr>
      </w:pPr>
      <w:r>
        <w:rPr>
          <w:rFonts w:asciiTheme="minorHAnsi" w:hAnsiTheme="minorHAnsi"/>
        </w:rPr>
        <w:t>10:45-11:15</w:t>
      </w:r>
      <w:r w:rsidR="0050184B" w:rsidRPr="003A68CB">
        <w:rPr>
          <w:rFonts w:asciiTheme="minorHAnsi" w:hAnsiTheme="minorHAnsi"/>
        </w:rPr>
        <w:tab/>
        <w:t xml:space="preserve">HCV at your location: An Overview (Discussion) </w:t>
      </w:r>
      <w:r w:rsidR="0050184B" w:rsidRPr="003A68CB">
        <w:rPr>
          <w:rFonts w:asciiTheme="minorHAnsi" w:hAnsiTheme="minorHAnsi"/>
          <w:i/>
          <w:sz w:val="20"/>
        </w:rPr>
        <w:t>Attendees are invited to give an overview of HCV caseload at their site, and share what would be most helpful in their efforts to treat HCV</w:t>
      </w:r>
      <w:r w:rsidR="0050184B" w:rsidRPr="003A68CB">
        <w:rPr>
          <w:rFonts w:asciiTheme="minorHAnsi" w:hAnsiTheme="minorHAnsi"/>
        </w:rPr>
        <w:t xml:space="preserve"> </w:t>
      </w:r>
    </w:p>
    <w:p w14:paraId="2A4FE404" w14:textId="4B8D9A9B" w:rsidR="0050184B" w:rsidRPr="003A68CB" w:rsidRDefault="00626139" w:rsidP="00626139">
      <w:pPr>
        <w:spacing w:line="276" w:lineRule="auto"/>
        <w:ind w:left="1440" w:hanging="1440"/>
        <w:rPr>
          <w:rFonts w:asciiTheme="minorHAnsi" w:hAnsiTheme="minorHAnsi"/>
        </w:rPr>
      </w:pPr>
      <w:r>
        <w:rPr>
          <w:rFonts w:asciiTheme="minorHAnsi" w:hAnsiTheme="minorHAnsi"/>
        </w:rPr>
        <w:t>11:15-noon</w:t>
      </w:r>
      <w:r w:rsidR="0050184B" w:rsidRPr="003A68CB">
        <w:rPr>
          <w:rFonts w:asciiTheme="minorHAnsi" w:hAnsiTheme="minorHAnsi"/>
        </w:rPr>
        <w:tab/>
      </w:r>
      <w:r w:rsidRPr="003A68CB">
        <w:rPr>
          <w:rFonts w:asciiTheme="minorHAnsi" w:hAnsiTheme="minorHAnsi"/>
        </w:rPr>
        <w:t>HCV Screening, Management, &amp; Treatment Guidelines (</w:t>
      </w:r>
      <w:proofErr w:type="spellStart"/>
      <w:r w:rsidRPr="003A68CB">
        <w:rPr>
          <w:rFonts w:asciiTheme="minorHAnsi" w:hAnsiTheme="minorHAnsi"/>
        </w:rPr>
        <w:t>ppt</w:t>
      </w:r>
      <w:proofErr w:type="spellEnd"/>
      <w:r w:rsidRPr="003A68CB">
        <w:rPr>
          <w:rFonts w:asciiTheme="minorHAnsi" w:hAnsiTheme="minorHAnsi"/>
        </w:rPr>
        <w:t xml:space="preserve">) – </w:t>
      </w:r>
      <w:r w:rsidRPr="003A68CB">
        <w:rPr>
          <w:rFonts w:asciiTheme="minorHAnsi" w:hAnsiTheme="minorHAnsi"/>
          <w:i/>
        </w:rPr>
        <w:t xml:space="preserve">Paul </w:t>
      </w:r>
      <w:proofErr w:type="spellStart"/>
      <w:r w:rsidRPr="003A68CB">
        <w:rPr>
          <w:rFonts w:asciiTheme="minorHAnsi" w:hAnsiTheme="minorHAnsi"/>
          <w:i/>
        </w:rPr>
        <w:t>Bloomquist</w:t>
      </w:r>
      <w:proofErr w:type="spellEnd"/>
      <w:r w:rsidRPr="003A68CB">
        <w:rPr>
          <w:rFonts w:asciiTheme="minorHAnsi" w:hAnsiTheme="minorHAnsi"/>
          <w:i/>
        </w:rPr>
        <w:t xml:space="preserve">, MD, Karla Thornton, MD, Richard </w:t>
      </w:r>
      <w:proofErr w:type="spellStart"/>
      <w:r w:rsidRPr="003A68CB">
        <w:rPr>
          <w:rFonts w:asciiTheme="minorHAnsi" w:hAnsiTheme="minorHAnsi"/>
          <w:i/>
        </w:rPr>
        <w:t>Manch</w:t>
      </w:r>
      <w:proofErr w:type="spellEnd"/>
      <w:r w:rsidRPr="003A68CB">
        <w:rPr>
          <w:rFonts w:asciiTheme="minorHAnsi" w:hAnsiTheme="minorHAnsi"/>
          <w:i/>
        </w:rPr>
        <w:t>, MD</w:t>
      </w:r>
      <w:r w:rsidR="008C41EE">
        <w:rPr>
          <w:rFonts w:asciiTheme="minorHAnsi" w:hAnsiTheme="minorHAnsi"/>
          <w:i/>
        </w:rPr>
        <w:t xml:space="preserve">, Paulina Deming, </w:t>
      </w:r>
      <w:proofErr w:type="spellStart"/>
      <w:r w:rsidR="008C41EE">
        <w:rPr>
          <w:rFonts w:asciiTheme="minorHAnsi" w:hAnsiTheme="minorHAnsi"/>
          <w:i/>
        </w:rPr>
        <w:t>PharmD</w:t>
      </w:r>
      <w:proofErr w:type="spellEnd"/>
    </w:p>
    <w:p w14:paraId="55EB2C78" w14:textId="01D82EA3" w:rsidR="0050184B" w:rsidRPr="003A68CB" w:rsidRDefault="00626139" w:rsidP="0050184B">
      <w:pPr>
        <w:spacing w:line="276" w:lineRule="auto"/>
        <w:ind w:left="1440" w:hanging="1440"/>
        <w:rPr>
          <w:rFonts w:asciiTheme="minorHAnsi" w:hAnsiTheme="minorHAnsi"/>
        </w:rPr>
      </w:pPr>
      <w:r>
        <w:rPr>
          <w:rFonts w:asciiTheme="minorHAnsi" w:hAnsiTheme="minorHAnsi"/>
        </w:rPr>
        <w:t>noon-1pm</w:t>
      </w:r>
      <w:r w:rsidR="00CA77B6" w:rsidRPr="003A68CB">
        <w:rPr>
          <w:rFonts w:asciiTheme="minorHAnsi" w:hAnsiTheme="minorHAnsi"/>
        </w:rPr>
        <w:tab/>
      </w:r>
      <w:r>
        <w:rPr>
          <w:rFonts w:asciiTheme="minorHAnsi" w:hAnsiTheme="minorHAnsi"/>
        </w:rPr>
        <w:t>L</w:t>
      </w:r>
      <w:r w:rsidR="00A51843">
        <w:rPr>
          <w:rFonts w:asciiTheme="minorHAnsi" w:hAnsiTheme="minorHAnsi"/>
        </w:rPr>
        <w:t>UNCH</w:t>
      </w:r>
    </w:p>
    <w:p w14:paraId="3A15C838" w14:textId="1FD9C5ED" w:rsidR="0050184B" w:rsidRPr="003A68CB" w:rsidRDefault="00A51843" w:rsidP="00626139">
      <w:pPr>
        <w:spacing w:line="276" w:lineRule="auto"/>
        <w:ind w:left="1440" w:hanging="1440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626139">
        <w:rPr>
          <w:rFonts w:asciiTheme="minorHAnsi" w:hAnsiTheme="minorHAnsi"/>
        </w:rPr>
        <w:t>-</w:t>
      </w:r>
      <w:r>
        <w:rPr>
          <w:rFonts w:asciiTheme="minorHAnsi" w:hAnsiTheme="minorHAnsi"/>
        </w:rPr>
        <w:t>3</w:t>
      </w:r>
      <w:r w:rsidR="0050184B" w:rsidRPr="003A68CB">
        <w:rPr>
          <w:rFonts w:asciiTheme="minorHAnsi" w:hAnsiTheme="minorHAnsi"/>
        </w:rPr>
        <w:t>pm</w:t>
      </w:r>
      <w:r w:rsidR="0050184B" w:rsidRPr="003A68CB">
        <w:rPr>
          <w:rFonts w:asciiTheme="minorHAnsi" w:hAnsiTheme="minorHAnsi"/>
        </w:rPr>
        <w:tab/>
      </w:r>
      <w:r w:rsidR="00626139">
        <w:rPr>
          <w:rFonts w:asciiTheme="minorHAnsi" w:hAnsiTheme="minorHAnsi"/>
        </w:rPr>
        <w:t xml:space="preserve">Continued: </w:t>
      </w:r>
      <w:r w:rsidR="00626139" w:rsidRPr="003A68CB">
        <w:rPr>
          <w:rFonts w:asciiTheme="minorHAnsi" w:hAnsiTheme="minorHAnsi"/>
        </w:rPr>
        <w:t>HCV Screeni</w:t>
      </w:r>
      <w:r w:rsidR="00626139">
        <w:rPr>
          <w:rFonts w:asciiTheme="minorHAnsi" w:hAnsiTheme="minorHAnsi"/>
        </w:rPr>
        <w:t xml:space="preserve">ng, Management &amp; </w:t>
      </w:r>
      <w:proofErr w:type="spellStart"/>
      <w:r w:rsidR="00626139" w:rsidRPr="003A68CB">
        <w:rPr>
          <w:rFonts w:asciiTheme="minorHAnsi" w:hAnsiTheme="minorHAnsi"/>
        </w:rPr>
        <w:t>Tx</w:t>
      </w:r>
      <w:proofErr w:type="spellEnd"/>
      <w:r w:rsidR="00626139" w:rsidRPr="003A68CB">
        <w:rPr>
          <w:rFonts w:asciiTheme="minorHAnsi" w:hAnsiTheme="minorHAnsi"/>
        </w:rPr>
        <w:t xml:space="preserve"> Guidelines </w:t>
      </w:r>
      <w:r w:rsidR="00626139">
        <w:rPr>
          <w:rFonts w:asciiTheme="minorHAnsi" w:hAnsiTheme="minorHAnsi"/>
        </w:rPr>
        <w:t>(</w:t>
      </w:r>
      <w:proofErr w:type="spellStart"/>
      <w:r w:rsidR="00626139">
        <w:rPr>
          <w:rFonts w:asciiTheme="minorHAnsi" w:hAnsiTheme="minorHAnsi"/>
        </w:rPr>
        <w:t>ppt</w:t>
      </w:r>
      <w:proofErr w:type="spellEnd"/>
      <w:r w:rsidR="00626139">
        <w:rPr>
          <w:rFonts w:asciiTheme="minorHAnsi" w:hAnsiTheme="minorHAnsi"/>
        </w:rPr>
        <w:t>)</w:t>
      </w:r>
      <w:r w:rsidR="00626139" w:rsidRPr="003A68CB">
        <w:rPr>
          <w:rFonts w:asciiTheme="minorHAnsi" w:hAnsiTheme="minorHAnsi"/>
        </w:rPr>
        <w:t xml:space="preserve"> – </w:t>
      </w:r>
      <w:r w:rsidR="00626139" w:rsidRPr="003A68CB">
        <w:rPr>
          <w:rFonts w:asciiTheme="minorHAnsi" w:hAnsiTheme="minorHAnsi"/>
          <w:i/>
        </w:rPr>
        <w:t xml:space="preserve">Paul </w:t>
      </w:r>
      <w:proofErr w:type="spellStart"/>
      <w:r w:rsidR="00626139" w:rsidRPr="003A68CB">
        <w:rPr>
          <w:rFonts w:asciiTheme="minorHAnsi" w:hAnsiTheme="minorHAnsi"/>
          <w:i/>
        </w:rPr>
        <w:t>Bloomquist</w:t>
      </w:r>
      <w:proofErr w:type="spellEnd"/>
      <w:r w:rsidR="00626139" w:rsidRPr="003A68CB">
        <w:rPr>
          <w:rFonts w:asciiTheme="minorHAnsi" w:hAnsiTheme="minorHAnsi"/>
          <w:i/>
        </w:rPr>
        <w:t xml:space="preserve">, MD, Karla Thornton, MD, Richard </w:t>
      </w:r>
      <w:proofErr w:type="spellStart"/>
      <w:r w:rsidR="00626139" w:rsidRPr="003A68CB">
        <w:rPr>
          <w:rFonts w:asciiTheme="minorHAnsi" w:hAnsiTheme="minorHAnsi"/>
          <w:i/>
        </w:rPr>
        <w:t>Manch</w:t>
      </w:r>
      <w:proofErr w:type="spellEnd"/>
      <w:r w:rsidR="00626139" w:rsidRPr="003A68CB">
        <w:rPr>
          <w:rFonts w:asciiTheme="minorHAnsi" w:hAnsiTheme="minorHAnsi"/>
          <w:i/>
        </w:rPr>
        <w:t>, MD</w:t>
      </w:r>
      <w:r w:rsidR="008C41EE">
        <w:rPr>
          <w:rFonts w:asciiTheme="minorHAnsi" w:hAnsiTheme="minorHAnsi"/>
          <w:i/>
        </w:rPr>
        <w:t xml:space="preserve">, </w:t>
      </w:r>
      <w:r w:rsidR="008C41EE">
        <w:rPr>
          <w:rFonts w:asciiTheme="minorHAnsi" w:hAnsiTheme="minorHAnsi"/>
          <w:i/>
        </w:rPr>
        <w:t xml:space="preserve">Paulina Deming, </w:t>
      </w:r>
      <w:proofErr w:type="spellStart"/>
      <w:r w:rsidR="008C41EE">
        <w:rPr>
          <w:rFonts w:asciiTheme="minorHAnsi" w:hAnsiTheme="minorHAnsi"/>
          <w:i/>
        </w:rPr>
        <w:t>PharmD</w:t>
      </w:r>
      <w:proofErr w:type="spellEnd"/>
    </w:p>
    <w:p w14:paraId="7D910F79" w14:textId="176A2394" w:rsidR="0050184B" w:rsidRPr="003A68CB" w:rsidRDefault="00A51843" w:rsidP="0050184B">
      <w:pPr>
        <w:spacing w:line="276" w:lineRule="auto"/>
        <w:ind w:left="1440" w:hanging="1440"/>
        <w:rPr>
          <w:rFonts w:asciiTheme="minorHAnsi" w:hAnsiTheme="minorHAnsi"/>
        </w:rPr>
      </w:pPr>
      <w:r>
        <w:rPr>
          <w:rFonts w:asciiTheme="minorHAnsi" w:hAnsiTheme="minorHAnsi"/>
        </w:rPr>
        <w:t>3-3:30</w:t>
      </w:r>
      <w:r w:rsidR="0050184B" w:rsidRPr="003A68CB">
        <w:rPr>
          <w:rFonts w:asciiTheme="minorHAnsi" w:hAnsiTheme="minorHAnsi"/>
        </w:rPr>
        <w:t>pm</w:t>
      </w:r>
      <w:r w:rsidR="0050184B" w:rsidRPr="003A68CB">
        <w:rPr>
          <w:rFonts w:asciiTheme="minorHAnsi" w:hAnsiTheme="minorHAnsi"/>
        </w:rPr>
        <w:tab/>
      </w:r>
      <w:r w:rsidR="0050184B" w:rsidRPr="003A68CB">
        <w:rPr>
          <w:rFonts w:asciiTheme="minorHAnsi" w:hAnsiTheme="minorHAnsi"/>
          <w:color w:val="000000" w:themeColor="text1"/>
        </w:rPr>
        <w:t xml:space="preserve">Starting a HCV Treatment Program </w:t>
      </w:r>
      <w:r w:rsidR="00822EAD" w:rsidRPr="003A68CB">
        <w:rPr>
          <w:rFonts w:asciiTheme="minorHAnsi" w:hAnsiTheme="minorHAnsi"/>
          <w:color w:val="000000" w:themeColor="text1"/>
        </w:rPr>
        <w:t xml:space="preserve">at </w:t>
      </w:r>
      <w:r w:rsidR="00E9542B">
        <w:rPr>
          <w:rFonts w:asciiTheme="minorHAnsi" w:hAnsiTheme="minorHAnsi"/>
          <w:color w:val="000000" w:themeColor="text1"/>
        </w:rPr>
        <w:t>PIMC</w:t>
      </w:r>
      <w:r w:rsidR="00822EAD" w:rsidRPr="003A68CB">
        <w:rPr>
          <w:rFonts w:asciiTheme="minorHAnsi" w:hAnsiTheme="minorHAnsi"/>
          <w:color w:val="000000" w:themeColor="text1"/>
        </w:rPr>
        <w:t xml:space="preserve"> </w:t>
      </w:r>
      <w:r w:rsidR="00626139" w:rsidRPr="003A68CB">
        <w:rPr>
          <w:rFonts w:asciiTheme="minorHAnsi" w:hAnsiTheme="minorHAnsi"/>
        </w:rPr>
        <w:t>(</w:t>
      </w:r>
      <w:proofErr w:type="spellStart"/>
      <w:r w:rsidR="00626139" w:rsidRPr="003A68CB">
        <w:rPr>
          <w:rFonts w:asciiTheme="minorHAnsi" w:hAnsiTheme="minorHAnsi"/>
        </w:rPr>
        <w:t>ppt</w:t>
      </w:r>
      <w:proofErr w:type="spellEnd"/>
      <w:r w:rsidR="00626139" w:rsidRPr="003A68CB">
        <w:rPr>
          <w:rFonts w:asciiTheme="minorHAnsi" w:hAnsiTheme="minorHAnsi"/>
        </w:rPr>
        <w:t xml:space="preserve">) </w:t>
      </w:r>
      <w:r w:rsidR="00CA77B6" w:rsidRPr="003A68CB">
        <w:rPr>
          <w:rFonts w:asciiTheme="minorHAnsi" w:hAnsiTheme="minorHAnsi"/>
        </w:rPr>
        <w:t>-</w:t>
      </w:r>
      <w:r w:rsidR="00AA1EA9" w:rsidRPr="003A68CB">
        <w:rPr>
          <w:rFonts w:asciiTheme="minorHAnsi" w:hAnsiTheme="minorHAnsi"/>
        </w:rPr>
        <w:t xml:space="preserve"> </w:t>
      </w:r>
      <w:r w:rsidR="00E9542B" w:rsidRPr="003A68CB">
        <w:rPr>
          <w:rFonts w:asciiTheme="minorHAnsi" w:hAnsiTheme="minorHAnsi"/>
          <w:i/>
        </w:rPr>
        <w:t xml:space="preserve">Paul </w:t>
      </w:r>
      <w:proofErr w:type="spellStart"/>
      <w:r w:rsidR="00E9542B" w:rsidRPr="003A68CB">
        <w:rPr>
          <w:rFonts w:asciiTheme="minorHAnsi" w:hAnsiTheme="minorHAnsi"/>
          <w:i/>
        </w:rPr>
        <w:t>Bloomquist</w:t>
      </w:r>
      <w:proofErr w:type="spellEnd"/>
      <w:r w:rsidR="00E9542B" w:rsidRPr="003A68CB">
        <w:rPr>
          <w:rFonts w:asciiTheme="minorHAnsi" w:hAnsiTheme="minorHAnsi"/>
          <w:i/>
        </w:rPr>
        <w:t>, MD</w:t>
      </w:r>
    </w:p>
    <w:p w14:paraId="410B81FA" w14:textId="0AB40B4A" w:rsidR="0050184B" w:rsidRPr="003A68CB" w:rsidRDefault="00A51843" w:rsidP="0050184B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3:30-3:4</w:t>
      </w:r>
      <w:r w:rsidR="0050184B" w:rsidRPr="003A68CB">
        <w:rPr>
          <w:rFonts w:asciiTheme="minorHAnsi" w:hAnsiTheme="minorHAnsi"/>
        </w:rPr>
        <w:t xml:space="preserve">5pm </w:t>
      </w:r>
      <w:r w:rsidR="0050184B" w:rsidRPr="003A68CB">
        <w:rPr>
          <w:rFonts w:asciiTheme="minorHAnsi" w:hAnsiTheme="minorHAnsi"/>
        </w:rPr>
        <w:tab/>
        <w:t>Break</w:t>
      </w:r>
    </w:p>
    <w:p w14:paraId="718638BF" w14:textId="3ECCACFF" w:rsidR="0050184B" w:rsidRPr="00945807" w:rsidRDefault="00A51843" w:rsidP="0050184B">
      <w:pPr>
        <w:spacing w:line="276" w:lineRule="auto"/>
        <w:ind w:left="1440" w:hanging="1440"/>
        <w:rPr>
          <w:rFonts w:asciiTheme="minorHAnsi" w:hAnsiTheme="minorHAnsi"/>
          <w:i/>
        </w:rPr>
      </w:pPr>
      <w:r>
        <w:rPr>
          <w:rFonts w:asciiTheme="minorHAnsi" w:hAnsiTheme="minorHAnsi"/>
        </w:rPr>
        <w:t>3:45-4:15</w:t>
      </w:r>
      <w:r w:rsidR="0050184B" w:rsidRPr="003A68CB">
        <w:rPr>
          <w:rFonts w:asciiTheme="minorHAnsi" w:hAnsiTheme="minorHAnsi"/>
        </w:rPr>
        <w:t xml:space="preserve">pm </w:t>
      </w:r>
      <w:r w:rsidR="0050184B" w:rsidRPr="003A68CB">
        <w:rPr>
          <w:rFonts w:asciiTheme="minorHAnsi" w:hAnsiTheme="minorHAnsi"/>
        </w:rPr>
        <w:tab/>
      </w:r>
      <w:r w:rsidR="002D0E05" w:rsidRPr="003A68CB">
        <w:rPr>
          <w:rFonts w:asciiTheme="minorHAnsi" w:hAnsiTheme="minorHAnsi"/>
        </w:rPr>
        <w:t>Accessing HCV Medications</w:t>
      </w:r>
      <w:r w:rsidR="0050184B" w:rsidRPr="003A68CB">
        <w:rPr>
          <w:rFonts w:asciiTheme="minorHAnsi" w:hAnsiTheme="minorHAnsi"/>
        </w:rPr>
        <w:t xml:space="preserve"> (ppt) – </w:t>
      </w:r>
      <w:r w:rsidR="00945807" w:rsidRPr="00945807">
        <w:rPr>
          <w:rFonts w:asciiTheme="minorHAnsi" w:hAnsiTheme="minorHAnsi"/>
          <w:i/>
        </w:rPr>
        <w:t xml:space="preserve">Janet </w:t>
      </w:r>
      <w:proofErr w:type="spellStart"/>
      <w:r w:rsidR="00945807" w:rsidRPr="00945807">
        <w:rPr>
          <w:rFonts w:asciiTheme="minorHAnsi" w:hAnsiTheme="minorHAnsi"/>
          <w:i/>
        </w:rPr>
        <w:t>Cifuentes</w:t>
      </w:r>
      <w:proofErr w:type="spellEnd"/>
      <w:r w:rsidR="00C32F37">
        <w:rPr>
          <w:rFonts w:asciiTheme="minorHAnsi" w:hAnsiTheme="minorHAnsi"/>
          <w:i/>
        </w:rPr>
        <w:t xml:space="preserve">, </w:t>
      </w:r>
      <w:proofErr w:type="spellStart"/>
      <w:r w:rsidR="00C32F37">
        <w:rPr>
          <w:rFonts w:asciiTheme="minorHAnsi" w:hAnsiTheme="minorHAnsi"/>
          <w:i/>
        </w:rPr>
        <w:t>PharmD</w:t>
      </w:r>
      <w:proofErr w:type="spellEnd"/>
      <w:r w:rsidR="00C32F37">
        <w:rPr>
          <w:rFonts w:asciiTheme="minorHAnsi" w:hAnsiTheme="minorHAnsi"/>
          <w:i/>
        </w:rPr>
        <w:t>, TBC</w:t>
      </w:r>
    </w:p>
    <w:p w14:paraId="453BEAED" w14:textId="55107620" w:rsidR="0050184B" w:rsidRPr="003A68CB" w:rsidRDefault="00A51843" w:rsidP="0050184B">
      <w:pPr>
        <w:spacing w:line="276" w:lineRule="auto"/>
        <w:ind w:left="1440" w:hanging="1440"/>
        <w:rPr>
          <w:rFonts w:asciiTheme="minorHAnsi" w:hAnsiTheme="minorHAnsi"/>
        </w:rPr>
      </w:pPr>
      <w:r>
        <w:rPr>
          <w:rFonts w:asciiTheme="minorHAnsi" w:hAnsiTheme="minorHAnsi"/>
        </w:rPr>
        <w:t>4:15-4:30</w:t>
      </w:r>
      <w:r w:rsidR="0050184B" w:rsidRPr="003A68CB">
        <w:rPr>
          <w:rFonts w:asciiTheme="minorHAnsi" w:hAnsiTheme="minorHAnsi"/>
        </w:rPr>
        <w:t>pm</w:t>
      </w:r>
      <w:r w:rsidR="0050184B" w:rsidRPr="003A68CB">
        <w:rPr>
          <w:rFonts w:asciiTheme="minorHAnsi" w:hAnsiTheme="minorHAnsi"/>
        </w:rPr>
        <w:tab/>
      </w:r>
      <w:r w:rsidR="00626139">
        <w:rPr>
          <w:rFonts w:asciiTheme="minorHAnsi" w:hAnsiTheme="minorHAnsi"/>
        </w:rPr>
        <w:t xml:space="preserve">Case Presentation and </w:t>
      </w:r>
      <w:r w:rsidR="0050184B" w:rsidRPr="003A68CB">
        <w:rPr>
          <w:rFonts w:asciiTheme="minorHAnsi" w:hAnsiTheme="minorHAnsi"/>
        </w:rPr>
        <w:t xml:space="preserve">Treatment Discussion - 1 </w:t>
      </w:r>
      <w:proofErr w:type="spellStart"/>
      <w:r w:rsidR="0050184B" w:rsidRPr="003A68CB">
        <w:rPr>
          <w:rFonts w:asciiTheme="minorHAnsi" w:hAnsiTheme="minorHAnsi"/>
        </w:rPr>
        <w:t>pt</w:t>
      </w:r>
      <w:proofErr w:type="spellEnd"/>
      <w:r w:rsidR="0050184B" w:rsidRPr="003A68CB">
        <w:rPr>
          <w:rFonts w:asciiTheme="minorHAnsi" w:hAnsiTheme="minorHAnsi"/>
        </w:rPr>
        <w:t xml:space="preserve"> from </w:t>
      </w:r>
      <w:r w:rsidR="00CA77B6" w:rsidRPr="003A68CB">
        <w:rPr>
          <w:rFonts w:asciiTheme="minorHAnsi" w:hAnsiTheme="minorHAnsi"/>
        </w:rPr>
        <w:t>SITE</w:t>
      </w:r>
      <w:r w:rsidR="00D91CFE" w:rsidRPr="003A68CB">
        <w:rPr>
          <w:rFonts w:asciiTheme="minorHAnsi" w:hAnsiTheme="minorHAnsi"/>
        </w:rPr>
        <w:t xml:space="preserve"> - </w:t>
      </w:r>
      <w:r w:rsidR="00CA77B6" w:rsidRPr="003A68CB">
        <w:rPr>
          <w:rFonts w:asciiTheme="minorHAnsi" w:hAnsiTheme="minorHAnsi"/>
          <w:i/>
          <w:color w:val="000000" w:themeColor="text1"/>
        </w:rPr>
        <w:t>PRESENTER</w:t>
      </w:r>
    </w:p>
    <w:p w14:paraId="349AD493" w14:textId="73908329" w:rsidR="00A51843" w:rsidRPr="003A68CB" w:rsidRDefault="00A51843" w:rsidP="00A51843">
      <w:pPr>
        <w:spacing w:line="276" w:lineRule="auto"/>
        <w:ind w:left="1440" w:hanging="1440"/>
        <w:rPr>
          <w:rFonts w:asciiTheme="minorHAnsi" w:hAnsiTheme="minorHAnsi"/>
        </w:rPr>
      </w:pPr>
      <w:r>
        <w:rPr>
          <w:rFonts w:asciiTheme="minorHAnsi" w:hAnsiTheme="minorHAnsi"/>
        </w:rPr>
        <w:t>4:30</w:t>
      </w:r>
      <w:r w:rsidRPr="003A68CB">
        <w:rPr>
          <w:rFonts w:asciiTheme="minorHAnsi" w:hAnsiTheme="minorHAnsi"/>
        </w:rPr>
        <w:t>pm</w:t>
      </w:r>
      <w:r w:rsidRPr="003A68CB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Close </w:t>
      </w:r>
    </w:p>
    <w:p w14:paraId="021FE656" w14:textId="2D711E01" w:rsidR="00FF1AC9" w:rsidRPr="003A68CB" w:rsidRDefault="00FF1AC9" w:rsidP="001841D7">
      <w:pPr>
        <w:spacing w:line="276" w:lineRule="auto"/>
        <w:ind w:left="1440" w:hanging="1440"/>
        <w:rPr>
          <w:rFonts w:asciiTheme="minorHAnsi" w:hAnsiTheme="minorHAnsi"/>
          <w:sz w:val="14"/>
        </w:rPr>
      </w:pPr>
    </w:p>
    <w:p w14:paraId="2E2F6D16" w14:textId="31BA22F2" w:rsidR="00F6260A" w:rsidRPr="003A68CB" w:rsidRDefault="003A68CB" w:rsidP="00F6260A">
      <w:pPr>
        <w:spacing w:line="276" w:lineRule="auto"/>
        <w:rPr>
          <w:rFonts w:asciiTheme="minorHAnsi" w:hAnsiTheme="minorHAnsi"/>
          <w:b/>
          <w:color w:val="000000" w:themeColor="text1"/>
          <w:sz w:val="24"/>
          <w:u w:val="single"/>
        </w:rPr>
      </w:pPr>
      <w:r w:rsidRPr="003A68CB">
        <w:rPr>
          <w:rFonts w:asciiTheme="minorHAnsi" w:hAnsiTheme="minorHAnsi"/>
          <w:b/>
          <w:sz w:val="24"/>
          <w:u w:val="single"/>
        </w:rPr>
        <w:t xml:space="preserve">Friday, February 1 </w:t>
      </w:r>
      <w:r w:rsidRPr="003A68CB">
        <w:rPr>
          <w:rFonts w:asciiTheme="minorHAnsi" w:hAnsiTheme="minorHAnsi"/>
          <w:i/>
          <w:sz w:val="24"/>
          <w:u w:val="single"/>
        </w:rPr>
        <w:t>(note all times in MST)</w:t>
      </w:r>
    </w:p>
    <w:p w14:paraId="27D204D7" w14:textId="39B8482C" w:rsidR="0050184B" w:rsidRPr="003A68CB" w:rsidRDefault="00A51843" w:rsidP="0050184B">
      <w:pPr>
        <w:spacing w:line="276" w:lineRule="auto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9</w:t>
      </w:r>
      <w:r w:rsidR="0050184B" w:rsidRPr="003A68CB">
        <w:rPr>
          <w:rFonts w:asciiTheme="minorHAnsi" w:hAnsiTheme="minorHAnsi"/>
          <w:color w:val="000000" w:themeColor="text1"/>
        </w:rPr>
        <w:t>-9:10</w:t>
      </w:r>
      <w:r w:rsidR="0050184B" w:rsidRPr="003A68CB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="0050184B" w:rsidRPr="003A68CB">
        <w:rPr>
          <w:rFonts w:asciiTheme="minorHAnsi" w:hAnsiTheme="minorHAnsi"/>
          <w:color w:val="000000" w:themeColor="text1"/>
        </w:rPr>
        <w:t>Check-in and answer questions from Day 1</w:t>
      </w:r>
    </w:p>
    <w:p w14:paraId="3F106EDE" w14:textId="6F9A771E" w:rsidR="0050184B" w:rsidRPr="003A68CB" w:rsidRDefault="0050184B" w:rsidP="0050184B">
      <w:pPr>
        <w:pStyle w:val="PlainText"/>
        <w:ind w:left="1440" w:hanging="1440"/>
        <w:rPr>
          <w:rFonts w:asciiTheme="minorHAnsi" w:hAnsiTheme="minorHAnsi"/>
          <w:color w:val="000000" w:themeColor="text1"/>
        </w:rPr>
      </w:pPr>
      <w:r w:rsidRPr="003A68CB">
        <w:rPr>
          <w:rFonts w:asciiTheme="minorHAnsi" w:hAnsiTheme="minorHAnsi"/>
          <w:color w:val="000000" w:themeColor="text1"/>
        </w:rPr>
        <w:t>9:10-10:10</w:t>
      </w:r>
      <w:r w:rsidRPr="003A68CB">
        <w:rPr>
          <w:rFonts w:asciiTheme="minorHAnsi" w:hAnsiTheme="minorHAnsi"/>
          <w:color w:val="000000" w:themeColor="text1"/>
        </w:rPr>
        <w:tab/>
      </w:r>
      <w:r w:rsidR="00A51843">
        <w:rPr>
          <w:rFonts w:asciiTheme="minorHAnsi" w:hAnsiTheme="minorHAnsi"/>
          <w:color w:val="000000" w:themeColor="text1"/>
        </w:rPr>
        <w:t xml:space="preserve">Starting a </w:t>
      </w:r>
      <w:r w:rsidR="00CA77B6" w:rsidRPr="003A68CB">
        <w:rPr>
          <w:rFonts w:asciiTheme="minorHAnsi" w:hAnsiTheme="minorHAnsi"/>
          <w:color w:val="000000" w:themeColor="text1"/>
        </w:rPr>
        <w:t xml:space="preserve">HCV </w:t>
      </w:r>
      <w:r w:rsidR="00A51843">
        <w:rPr>
          <w:rFonts w:asciiTheme="minorHAnsi" w:hAnsiTheme="minorHAnsi"/>
          <w:color w:val="000000" w:themeColor="text1"/>
        </w:rPr>
        <w:t>Micro-</w:t>
      </w:r>
      <w:proofErr w:type="gramStart"/>
      <w:r w:rsidR="00A51843">
        <w:rPr>
          <w:rFonts w:asciiTheme="minorHAnsi" w:hAnsiTheme="minorHAnsi"/>
          <w:color w:val="000000" w:themeColor="text1"/>
        </w:rPr>
        <w:t>e</w:t>
      </w:r>
      <w:r w:rsidRPr="003A68CB">
        <w:rPr>
          <w:rFonts w:asciiTheme="minorHAnsi" w:hAnsiTheme="minorHAnsi"/>
          <w:color w:val="000000" w:themeColor="text1"/>
        </w:rPr>
        <w:t>limination</w:t>
      </w:r>
      <w:proofErr w:type="gramEnd"/>
      <w:r w:rsidRPr="003A68CB">
        <w:rPr>
          <w:rFonts w:asciiTheme="minorHAnsi" w:hAnsiTheme="minorHAnsi"/>
          <w:color w:val="000000" w:themeColor="text1"/>
        </w:rPr>
        <w:t xml:space="preserve"> Program at </w:t>
      </w:r>
      <w:r w:rsidR="00A51843">
        <w:rPr>
          <w:rFonts w:asciiTheme="minorHAnsi" w:hAnsiTheme="minorHAnsi"/>
          <w:color w:val="000000" w:themeColor="text1"/>
        </w:rPr>
        <w:t>your tribe or facility</w:t>
      </w:r>
      <w:r w:rsidR="00C32F37">
        <w:rPr>
          <w:rFonts w:asciiTheme="minorHAnsi" w:hAnsiTheme="minorHAnsi"/>
          <w:color w:val="000000" w:themeColor="text1"/>
        </w:rPr>
        <w:t xml:space="preserve"> (</w:t>
      </w:r>
      <w:proofErr w:type="spellStart"/>
      <w:r w:rsidR="00C32F37">
        <w:rPr>
          <w:rFonts w:asciiTheme="minorHAnsi" w:hAnsiTheme="minorHAnsi"/>
          <w:color w:val="000000" w:themeColor="text1"/>
        </w:rPr>
        <w:t>ppt</w:t>
      </w:r>
      <w:proofErr w:type="spellEnd"/>
      <w:r w:rsidR="00C32F37">
        <w:rPr>
          <w:rFonts w:asciiTheme="minorHAnsi" w:hAnsiTheme="minorHAnsi"/>
          <w:color w:val="000000" w:themeColor="text1"/>
        </w:rPr>
        <w:t xml:space="preserve">) </w:t>
      </w:r>
      <w:r w:rsidR="00AA1EA9" w:rsidRPr="003A68CB">
        <w:rPr>
          <w:rFonts w:asciiTheme="minorHAnsi" w:hAnsiTheme="minorHAnsi"/>
          <w:color w:val="000000" w:themeColor="text1"/>
        </w:rPr>
        <w:t>–</w:t>
      </w:r>
      <w:r w:rsidRPr="003A68CB">
        <w:rPr>
          <w:rFonts w:asciiTheme="minorHAnsi" w:hAnsiTheme="minorHAnsi"/>
          <w:color w:val="000000" w:themeColor="text1"/>
        </w:rPr>
        <w:t xml:space="preserve"> </w:t>
      </w:r>
      <w:r w:rsidR="00AA1EA9" w:rsidRPr="003A68CB">
        <w:rPr>
          <w:rFonts w:asciiTheme="minorHAnsi" w:hAnsiTheme="minorHAnsi"/>
          <w:i/>
          <w:color w:val="000000" w:themeColor="text1"/>
        </w:rPr>
        <w:t xml:space="preserve">Jorge </w:t>
      </w:r>
      <w:proofErr w:type="spellStart"/>
      <w:r w:rsidR="00AA1EA9" w:rsidRPr="003A68CB">
        <w:rPr>
          <w:rFonts w:asciiTheme="minorHAnsi" w:hAnsiTheme="minorHAnsi"/>
          <w:i/>
          <w:color w:val="000000" w:themeColor="text1"/>
        </w:rPr>
        <w:t>Mera</w:t>
      </w:r>
      <w:proofErr w:type="spellEnd"/>
      <w:r w:rsidR="00AA1EA9" w:rsidRPr="003A68CB">
        <w:rPr>
          <w:rFonts w:asciiTheme="minorHAnsi" w:hAnsiTheme="minorHAnsi"/>
          <w:i/>
          <w:color w:val="000000" w:themeColor="text1"/>
        </w:rPr>
        <w:t>, MD</w:t>
      </w:r>
    </w:p>
    <w:p w14:paraId="3097431D" w14:textId="04F26711" w:rsidR="00945807" w:rsidRPr="00945807" w:rsidRDefault="0050184B" w:rsidP="00945807">
      <w:pPr>
        <w:pStyle w:val="PlainText"/>
        <w:ind w:left="1440" w:hanging="1440"/>
        <w:rPr>
          <w:rFonts w:asciiTheme="minorHAnsi" w:hAnsiTheme="minorHAnsi"/>
          <w:i/>
        </w:rPr>
      </w:pPr>
      <w:r w:rsidRPr="003A68CB">
        <w:rPr>
          <w:rFonts w:asciiTheme="minorHAnsi" w:hAnsiTheme="minorHAnsi"/>
          <w:color w:val="000000" w:themeColor="text1"/>
        </w:rPr>
        <w:t>10:10-10:40</w:t>
      </w:r>
      <w:r w:rsidRPr="003A68CB">
        <w:rPr>
          <w:rFonts w:asciiTheme="minorHAnsi" w:hAnsiTheme="minorHAnsi"/>
          <w:color w:val="000000" w:themeColor="text1"/>
        </w:rPr>
        <w:tab/>
      </w:r>
      <w:r w:rsidR="002D0E05" w:rsidRPr="003A68CB">
        <w:rPr>
          <w:rFonts w:asciiTheme="minorHAnsi" w:hAnsiTheme="minorHAnsi"/>
        </w:rPr>
        <w:t>Harm Reduction Services at a</w:t>
      </w:r>
      <w:r w:rsidR="00822EAD" w:rsidRPr="003A68CB">
        <w:rPr>
          <w:rFonts w:asciiTheme="minorHAnsi" w:hAnsiTheme="minorHAnsi"/>
        </w:rPr>
        <w:t>n</w:t>
      </w:r>
      <w:r w:rsidR="002D0E05" w:rsidRPr="003A68CB">
        <w:rPr>
          <w:rFonts w:asciiTheme="minorHAnsi" w:hAnsiTheme="minorHAnsi"/>
        </w:rPr>
        <w:t xml:space="preserve"> </w:t>
      </w:r>
      <w:r w:rsidR="00822EAD" w:rsidRPr="003A68CB">
        <w:rPr>
          <w:rFonts w:asciiTheme="minorHAnsi" w:hAnsiTheme="minorHAnsi"/>
        </w:rPr>
        <w:t>I/T/U</w:t>
      </w:r>
      <w:r w:rsidR="002D0E05" w:rsidRPr="003A68CB">
        <w:rPr>
          <w:rFonts w:asciiTheme="minorHAnsi" w:hAnsiTheme="minorHAnsi"/>
        </w:rPr>
        <w:t xml:space="preserve"> Clinic</w:t>
      </w:r>
      <w:r w:rsidR="00B661A2" w:rsidRPr="003A68CB">
        <w:rPr>
          <w:rFonts w:asciiTheme="minorHAnsi" w:hAnsiTheme="minorHAnsi"/>
        </w:rPr>
        <w:t xml:space="preserve"> </w:t>
      </w:r>
      <w:r w:rsidR="00C32F37">
        <w:rPr>
          <w:rFonts w:asciiTheme="minorHAnsi" w:hAnsiTheme="minorHAnsi"/>
        </w:rPr>
        <w:t>(</w:t>
      </w:r>
      <w:proofErr w:type="spellStart"/>
      <w:r w:rsidR="00C32F37">
        <w:rPr>
          <w:rFonts w:asciiTheme="minorHAnsi" w:hAnsiTheme="minorHAnsi"/>
        </w:rPr>
        <w:t>ppt</w:t>
      </w:r>
      <w:proofErr w:type="spellEnd"/>
      <w:r w:rsidR="00C32F37">
        <w:rPr>
          <w:rFonts w:asciiTheme="minorHAnsi" w:hAnsiTheme="minorHAnsi"/>
        </w:rPr>
        <w:t xml:space="preserve">) </w:t>
      </w:r>
      <w:r w:rsidRPr="003A68CB">
        <w:rPr>
          <w:rFonts w:asciiTheme="minorHAnsi" w:hAnsiTheme="minorHAnsi"/>
        </w:rPr>
        <w:t xml:space="preserve">– </w:t>
      </w:r>
      <w:r w:rsidR="00945807" w:rsidRPr="00945807">
        <w:rPr>
          <w:i/>
        </w:rPr>
        <w:t xml:space="preserve">Pascua Yaqui Program, </w:t>
      </w:r>
      <w:r w:rsidR="00B661A2" w:rsidRPr="00945807">
        <w:rPr>
          <w:rFonts w:asciiTheme="minorHAnsi" w:hAnsiTheme="minorHAnsi"/>
          <w:i/>
        </w:rPr>
        <w:t>TB</w:t>
      </w:r>
      <w:r w:rsidR="00945807" w:rsidRPr="00945807">
        <w:rPr>
          <w:rFonts w:asciiTheme="minorHAnsi" w:hAnsiTheme="minorHAnsi"/>
          <w:i/>
        </w:rPr>
        <w:t>C</w:t>
      </w:r>
    </w:p>
    <w:p w14:paraId="0987FB90" w14:textId="77777777" w:rsidR="0050184B" w:rsidRPr="003A68CB" w:rsidRDefault="0050184B" w:rsidP="0050184B">
      <w:pPr>
        <w:spacing w:line="276" w:lineRule="auto"/>
        <w:rPr>
          <w:rFonts w:asciiTheme="minorHAnsi" w:hAnsiTheme="minorHAnsi"/>
          <w:color w:val="000000" w:themeColor="text1"/>
        </w:rPr>
      </w:pPr>
      <w:r w:rsidRPr="003A68CB">
        <w:rPr>
          <w:rFonts w:asciiTheme="minorHAnsi" w:hAnsiTheme="minorHAnsi"/>
          <w:color w:val="000000" w:themeColor="text1"/>
        </w:rPr>
        <w:t xml:space="preserve">10:40-11:00 </w:t>
      </w:r>
      <w:r w:rsidRPr="003A68CB">
        <w:rPr>
          <w:rFonts w:asciiTheme="minorHAnsi" w:hAnsiTheme="minorHAnsi"/>
          <w:color w:val="000000" w:themeColor="text1"/>
        </w:rPr>
        <w:tab/>
        <w:t xml:space="preserve">Break </w:t>
      </w:r>
    </w:p>
    <w:p w14:paraId="1CDFD2F8" w14:textId="6CBA0F59" w:rsidR="00A351E3" w:rsidRPr="00945807" w:rsidRDefault="0050184B" w:rsidP="00A351E3">
      <w:pPr>
        <w:spacing w:line="276" w:lineRule="auto"/>
        <w:ind w:left="1440" w:hanging="1440"/>
        <w:rPr>
          <w:rFonts w:asciiTheme="minorHAnsi" w:hAnsiTheme="minorHAnsi"/>
          <w:i/>
        </w:rPr>
      </w:pPr>
      <w:r w:rsidRPr="003A68CB">
        <w:rPr>
          <w:rFonts w:asciiTheme="minorHAnsi" w:hAnsiTheme="minorHAnsi"/>
          <w:color w:val="000000" w:themeColor="text1"/>
        </w:rPr>
        <w:t>11:00-</w:t>
      </w:r>
      <w:r w:rsidR="00CA77B6" w:rsidRPr="003A68CB">
        <w:rPr>
          <w:rFonts w:asciiTheme="minorHAnsi" w:hAnsiTheme="minorHAnsi"/>
          <w:color w:val="000000" w:themeColor="text1"/>
        </w:rPr>
        <w:t>12</w:t>
      </w:r>
      <w:r w:rsidR="00A351E3" w:rsidRPr="003A68CB">
        <w:rPr>
          <w:rFonts w:asciiTheme="minorHAnsi" w:hAnsiTheme="minorHAnsi"/>
          <w:color w:val="000000" w:themeColor="text1"/>
        </w:rPr>
        <w:t>:</w:t>
      </w:r>
      <w:r w:rsidR="00CA77B6" w:rsidRPr="003A68CB">
        <w:rPr>
          <w:rFonts w:asciiTheme="minorHAnsi" w:hAnsiTheme="minorHAnsi"/>
          <w:color w:val="000000" w:themeColor="text1"/>
        </w:rPr>
        <w:t>00</w:t>
      </w:r>
      <w:r w:rsidRPr="003A68CB">
        <w:rPr>
          <w:rFonts w:asciiTheme="minorHAnsi" w:hAnsiTheme="minorHAnsi"/>
          <w:color w:val="000000" w:themeColor="text1"/>
        </w:rPr>
        <w:t xml:space="preserve"> </w:t>
      </w:r>
      <w:r w:rsidRPr="003A68CB">
        <w:rPr>
          <w:rFonts w:asciiTheme="minorHAnsi" w:hAnsiTheme="minorHAnsi"/>
          <w:color w:val="000000" w:themeColor="text1"/>
        </w:rPr>
        <w:tab/>
      </w:r>
      <w:r w:rsidR="00B94E4D">
        <w:rPr>
          <w:rFonts w:asciiTheme="minorHAnsi" w:hAnsiTheme="minorHAnsi"/>
        </w:rPr>
        <w:t xml:space="preserve">Medications for Addictions </w:t>
      </w:r>
      <w:r w:rsidR="00CA77B6" w:rsidRPr="003A68CB">
        <w:rPr>
          <w:rFonts w:asciiTheme="minorHAnsi" w:hAnsiTheme="minorHAnsi"/>
        </w:rPr>
        <w:t>Treatment</w:t>
      </w:r>
      <w:r w:rsidR="00E46487" w:rsidRPr="003A68CB">
        <w:rPr>
          <w:rFonts w:asciiTheme="minorHAnsi" w:hAnsiTheme="minorHAnsi"/>
        </w:rPr>
        <w:t xml:space="preserve"> </w:t>
      </w:r>
      <w:r w:rsidR="00C32F37">
        <w:rPr>
          <w:rFonts w:asciiTheme="minorHAnsi" w:hAnsiTheme="minorHAnsi"/>
        </w:rPr>
        <w:t>(</w:t>
      </w:r>
      <w:proofErr w:type="spellStart"/>
      <w:r w:rsidR="00C32F37">
        <w:rPr>
          <w:rFonts w:asciiTheme="minorHAnsi" w:hAnsiTheme="minorHAnsi"/>
        </w:rPr>
        <w:t>ppt</w:t>
      </w:r>
      <w:proofErr w:type="spellEnd"/>
      <w:r w:rsidR="00C32F37">
        <w:rPr>
          <w:rFonts w:asciiTheme="minorHAnsi" w:hAnsiTheme="minorHAnsi"/>
        </w:rPr>
        <w:t>)</w:t>
      </w:r>
      <w:r w:rsidR="00CA77B6" w:rsidRPr="003A68CB">
        <w:rPr>
          <w:rFonts w:asciiTheme="minorHAnsi" w:hAnsiTheme="minorHAnsi"/>
        </w:rPr>
        <w:t xml:space="preserve"> – </w:t>
      </w:r>
      <w:r w:rsidR="00945807" w:rsidRPr="00945807">
        <w:rPr>
          <w:rFonts w:asciiTheme="minorHAnsi" w:hAnsiTheme="minorHAnsi"/>
          <w:i/>
        </w:rPr>
        <w:t xml:space="preserve">Dr. </w:t>
      </w:r>
      <w:proofErr w:type="spellStart"/>
      <w:r w:rsidR="00945807" w:rsidRPr="00945807">
        <w:rPr>
          <w:rFonts w:asciiTheme="minorHAnsi" w:hAnsiTheme="minorHAnsi"/>
          <w:i/>
        </w:rPr>
        <w:t>Snehal</w:t>
      </w:r>
      <w:proofErr w:type="spellEnd"/>
      <w:r w:rsidR="00945807" w:rsidRPr="00945807">
        <w:rPr>
          <w:rFonts w:asciiTheme="minorHAnsi" w:hAnsiTheme="minorHAnsi"/>
          <w:i/>
        </w:rPr>
        <w:t xml:space="preserve"> Bhatt, TBC</w:t>
      </w:r>
    </w:p>
    <w:p w14:paraId="3075C97D" w14:textId="77777777" w:rsidR="0050184B" w:rsidRPr="003A68CB" w:rsidRDefault="0050184B" w:rsidP="0050184B">
      <w:pPr>
        <w:spacing w:line="276" w:lineRule="auto"/>
        <w:rPr>
          <w:rFonts w:asciiTheme="minorHAnsi" w:hAnsiTheme="minorHAnsi"/>
          <w:color w:val="000000" w:themeColor="text1"/>
        </w:rPr>
      </w:pPr>
      <w:r w:rsidRPr="003A68CB">
        <w:rPr>
          <w:rFonts w:asciiTheme="minorHAnsi" w:hAnsiTheme="minorHAnsi"/>
          <w:color w:val="000000" w:themeColor="text1"/>
        </w:rPr>
        <w:t>12:00-1:00pm</w:t>
      </w:r>
      <w:r w:rsidRPr="003A68CB">
        <w:rPr>
          <w:rFonts w:asciiTheme="minorHAnsi" w:hAnsiTheme="minorHAnsi"/>
          <w:color w:val="000000" w:themeColor="text1"/>
        </w:rPr>
        <w:tab/>
        <w:t xml:space="preserve">LUNCH </w:t>
      </w:r>
    </w:p>
    <w:p w14:paraId="3BDF7727" w14:textId="7211475D" w:rsidR="00E9542B" w:rsidRPr="00945807" w:rsidRDefault="00E9542B" w:rsidP="00690F66">
      <w:pPr>
        <w:spacing w:line="276" w:lineRule="auto"/>
        <w:ind w:left="1440" w:hanging="1440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Pr="003A68CB">
        <w:rPr>
          <w:rFonts w:asciiTheme="minorHAnsi" w:hAnsiTheme="minorHAnsi"/>
        </w:rPr>
        <w:t>:00-</w:t>
      </w:r>
      <w:r>
        <w:rPr>
          <w:rFonts w:asciiTheme="minorHAnsi" w:hAnsiTheme="minorHAnsi"/>
        </w:rPr>
        <w:t>1</w:t>
      </w:r>
      <w:r w:rsidRPr="003A68CB">
        <w:rPr>
          <w:rFonts w:asciiTheme="minorHAnsi" w:hAnsiTheme="minorHAnsi"/>
        </w:rPr>
        <w:t>:30pm</w:t>
      </w:r>
      <w:r w:rsidRPr="003A68CB">
        <w:rPr>
          <w:rFonts w:asciiTheme="minorHAnsi" w:hAnsiTheme="minorHAnsi"/>
        </w:rPr>
        <w:tab/>
      </w:r>
      <w:r w:rsidRPr="003A68CB">
        <w:rPr>
          <w:rFonts w:asciiTheme="minorHAnsi" w:hAnsiTheme="minorHAnsi"/>
          <w:color w:val="000000" w:themeColor="text1"/>
        </w:rPr>
        <w:t xml:space="preserve">Starting a HCV Treatment Program at </w:t>
      </w:r>
      <w:r>
        <w:rPr>
          <w:rFonts w:asciiTheme="minorHAnsi" w:hAnsiTheme="minorHAnsi"/>
          <w:color w:val="000000" w:themeColor="text1"/>
        </w:rPr>
        <w:t>Winslow Indian Healthcare</w:t>
      </w:r>
      <w:r w:rsidR="00C32F37">
        <w:rPr>
          <w:rFonts w:asciiTheme="minorHAnsi" w:hAnsiTheme="minorHAnsi"/>
          <w:color w:val="000000" w:themeColor="text1"/>
        </w:rPr>
        <w:t xml:space="preserve"> (</w:t>
      </w:r>
      <w:proofErr w:type="spellStart"/>
      <w:r w:rsidR="00C32F37">
        <w:rPr>
          <w:rFonts w:asciiTheme="minorHAnsi" w:hAnsiTheme="minorHAnsi"/>
          <w:color w:val="000000" w:themeColor="text1"/>
        </w:rPr>
        <w:t>ppt</w:t>
      </w:r>
      <w:proofErr w:type="spellEnd"/>
      <w:r w:rsidR="00C32F37">
        <w:rPr>
          <w:rFonts w:asciiTheme="minorHAnsi" w:hAnsiTheme="minorHAnsi"/>
          <w:color w:val="000000" w:themeColor="text1"/>
        </w:rPr>
        <w:t>)</w:t>
      </w:r>
      <w:r w:rsidRPr="003A68CB">
        <w:rPr>
          <w:rFonts w:asciiTheme="minorHAnsi" w:hAnsiTheme="minorHAnsi"/>
          <w:color w:val="000000" w:themeColor="text1"/>
        </w:rPr>
        <w:t xml:space="preserve"> </w:t>
      </w:r>
      <w:r w:rsidRPr="003A68CB">
        <w:rPr>
          <w:rFonts w:asciiTheme="minorHAnsi" w:hAnsiTheme="minorHAnsi"/>
        </w:rPr>
        <w:t xml:space="preserve">- </w:t>
      </w:r>
      <w:r w:rsidRPr="00945807">
        <w:rPr>
          <w:rFonts w:asciiTheme="minorHAnsi" w:hAnsiTheme="minorHAnsi"/>
          <w:i/>
        </w:rPr>
        <w:t>Jonathan Mitchell, MD</w:t>
      </w:r>
      <w:r w:rsidR="00C32F37">
        <w:rPr>
          <w:rFonts w:asciiTheme="minorHAnsi" w:hAnsiTheme="minorHAnsi"/>
          <w:i/>
        </w:rPr>
        <w:t>, TBC</w:t>
      </w:r>
    </w:p>
    <w:p w14:paraId="583865C5" w14:textId="4E5DC5A7" w:rsidR="008F564E" w:rsidRPr="003A68CB" w:rsidRDefault="00690F66" w:rsidP="00CA77B6">
      <w:pPr>
        <w:spacing w:line="276" w:lineRule="auto"/>
        <w:ind w:left="1440" w:hanging="1440"/>
        <w:rPr>
          <w:rFonts w:asciiTheme="minorHAnsi" w:hAnsiTheme="minorHAnsi"/>
          <w:i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1:3</w:t>
      </w:r>
      <w:r w:rsidR="00822EAD" w:rsidRPr="003A68CB">
        <w:rPr>
          <w:rFonts w:asciiTheme="minorHAnsi" w:hAnsiTheme="minorHAnsi"/>
          <w:color w:val="000000" w:themeColor="text1"/>
        </w:rPr>
        <w:t>0</w:t>
      </w:r>
      <w:r w:rsidR="008C0A6B" w:rsidRPr="003A68CB">
        <w:rPr>
          <w:rFonts w:asciiTheme="minorHAnsi" w:hAnsiTheme="minorHAnsi"/>
          <w:color w:val="000000" w:themeColor="text1"/>
        </w:rPr>
        <w:t>-</w:t>
      </w:r>
      <w:r>
        <w:rPr>
          <w:rFonts w:asciiTheme="minorHAnsi" w:hAnsiTheme="minorHAnsi"/>
          <w:color w:val="000000" w:themeColor="text1"/>
        </w:rPr>
        <w:t>3:3</w:t>
      </w:r>
      <w:r w:rsidR="0050184B" w:rsidRPr="003A68CB">
        <w:rPr>
          <w:rFonts w:asciiTheme="minorHAnsi" w:hAnsiTheme="minorHAnsi"/>
          <w:color w:val="000000" w:themeColor="text1"/>
        </w:rPr>
        <w:t>0pm</w:t>
      </w:r>
      <w:r w:rsidR="0050184B" w:rsidRPr="003A68CB">
        <w:rPr>
          <w:rFonts w:asciiTheme="minorHAnsi" w:hAnsiTheme="minorHAnsi"/>
          <w:color w:val="000000" w:themeColor="text1"/>
        </w:rPr>
        <w:tab/>
      </w:r>
      <w:r w:rsidR="00CA77B6" w:rsidRPr="003A68CB">
        <w:rPr>
          <w:rFonts w:asciiTheme="minorHAnsi" w:hAnsiTheme="minorHAnsi"/>
          <w:color w:val="000000" w:themeColor="text1"/>
        </w:rPr>
        <w:t xml:space="preserve">ECHO Session – Case Presentations and </w:t>
      </w:r>
      <w:r w:rsidR="008C0A6B" w:rsidRPr="003A68CB">
        <w:rPr>
          <w:rFonts w:asciiTheme="minorHAnsi" w:hAnsiTheme="minorHAnsi"/>
        </w:rPr>
        <w:t xml:space="preserve">Treatment </w:t>
      </w:r>
      <w:r w:rsidR="00CA77B6" w:rsidRPr="003A68CB">
        <w:rPr>
          <w:rFonts w:asciiTheme="minorHAnsi" w:hAnsiTheme="minorHAnsi"/>
        </w:rPr>
        <w:t>Recommendations</w:t>
      </w:r>
      <w:r w:rsidR="008C0A6B" w:rsidRPr="003A68CB">
        <w:rPr>
          <w:rFonts w:asciiTheme="minorHAnsi" w:hAnsiTheme="minorHAnsi"/>
        </w:rPr>
        <w:t xml:space="preserve"> </w:t>
      </w:r>
    </w:p>
    <w:p w14:paraId="14068B2F" w14:textId="55D9E6E3" w:rsidR="00A57014" w:rsidRPr="003A68CB" w:rsidRDefault="00690F66" w:rsidP="00CA77B6">
      <w:pPr>
        <w:spacing w:line="276" w:lineRule="auto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3:3</w:t>
      </w:r>
      <w:r w:rsidR="00822EAD" w:rsidRPr="003A68CB">
        <w:rPr>
          <w:rFonts w:asciiTheme="minorHAnsi" w:hAnsiTheme="minorHAnsi"/>
          <w:color w:val="000000" w:themeColor="text1"/>
        </w:rPr>
        <w:t>0</w:t>
      </w:r>
      <w:r>
        <w:rPr>
          <w:rFonts w:asciiTheme="minorHAnsi" w:hAnsiTheme="minorHAnsi"/>
          <w:color w:val="000000" w:themeColor="text1"/>
        </w:rPr>
        <w:tab/>
      </w:r>
      <w:r w:rsidR="0050184B" w:rsidRPr="003A68CB">
        <w:rPr>
          <w:rFonts w:asciiTheme="minorHAnsi" w:hAnsiTheme="minorHAnsi"/>
          <w:color w:val="000000" w:themeColor="text1"/>
        </w:rPr>
        <w:tab/>
        <w:t>Discussion, Questions, Review –Share available ECHO Dates/Times</w:t>
      </w:r>
    </w:p>
    <w:sectPr w:rsidR="00A57014" w:rsidRPr="003A68CB" w:rsidSect="00AC34C1">
      <w:headerReference w:type="default" r:id="rId8"/>
      <w:footerReference w:type="default" r:id="rId9"/>
      <w:pgSz w:w="12240" w:h="15840"/>
      <w:pgMar w:top="466" w:right="1440" w:bottom="180" w:left="1440" w:header="45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80275" w14:textId="77777777" w:rsidR="00470581" w:rsidRDefault="00470581" w:rsidP="00696577">
      <w:r>
        <w:separator/>
      </w:r>
    </w:p>
  </w:endnote>
  <w:endnote w:type="continuationSeparator" w:id="0">
    <w:p w14:paraId="0DE5762E" w14:textId="77777777" w:rsidR="00470581" w:rsidRDefault="00470581" w:rsidP="0069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6085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BFD66E" w14:textId="2210903D" w:rsidR="00FD2488" w:rsidRDefault="00FD2488" w:rsidP="00FD2488">
        <w:pPr>
          <w:pStyle w:val="Footer"/>
          <w:jc w:val="right"/>
        </w:pPr>
        <w:r w:rsidRPr="00FD2488">
          <w:rPr>
            <w:rFonts w:asciiTheme="minorHAnsi" w:hAnsiTheme="minorHAnsi"/>
            <w:sz w:val="20"/>
          </w:rPr>
          <w:fldChar w:fldCharType="begin"/>
        </w:r>
        <w:r w:rsidRPr="00FD2488">
          <w:rPr>
            <w:rFonts w:asciiTheme="minorHAnsi" w:hAnsiTheme="minorHAnsi"/>
            <w:sz w:val="20"/>
          </w:rPr>
          <w:instrText xml:space="preserve"> PAGE   \* MERGEFORMAT </w:instrText>
        </w:r>
        <w:r w:rsidRPr="00FD2488">
          <w:rPr>
            <w:rFonts w:asciiTheme="minorHAnsi" w:hAnsiTheme="minorHAnsi"/>
            <w:sz w:val="20"/>
          </w:rPr>
          <w:fldChar w:fldCharType="separate"/>
        </w:r>
        <w:r w:rsidR="008C41EE">
          <w:rPr>
            <w:rFonts w:asciiTheme="minorHAnsi" w:hAnsiTheme="minorHAnsi"/>
            <w:noProof/>
            <w:sz w:val="20"/>
          </w:rPr>
          <w:t>1</w:t>
        </w:r>
        <w:r w:rsidRPr="00FD2488">
          <w:rPr>
            <w:rFonts w:asciiTheme="minorHAnsi" w:hAnsiTheme="minorHAnsi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80F80" w14:textId="77777777" w:rsidR="00470581" w:rsidRDefault="00470581" w:rsidP="00696577">
      <w:r>
        <w:separator/>
      </w:r>
    </w:p>
  </w:footnote>
  <w:footnote w:type="continuationSeparator" w:id="0">
    <w:p w14:paraId="33A61D88" w14:textId="77777777" w:rsidR="00470581" w:rsidRDefault="00470581" w:rsidP="006965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12" w:type="dxa"/>
      <w:tblLook w:val="04A0" w:firstRow="1" w:lastRow="0" w:firstColumn="1" w:lastColumn="0" w:noHBand="0" w:noVBand="1"/>
    </w:tblPr>
    <w:tblGrid>
      <w:gridCol w:w="4506"/>
      <w:gridCol w:w="5070"/>
      <w:gridCol w:w="236"/>
    </w:tblGrid>
    <w:tr w:rsidR="00FB164D" w14:paraId="7F3E62E0" w14:textId="77777777" w:rsidTr="008D5CAB">
      <w:tc>
        <w:tcPr>
          <w:tcW w:w="4506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382BAA1" w14:textId="2CD62A80" w:rsidR="00FB164D" w:rsidRDefault="00D13183" w:rsidP="008D5CAB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F4DC983" wp14:editId="46BF4807">
                <wp:simplePos x="0" y="0"/>
                <wp:positionH relativeFrom="column">
                  <wp:posOffset>-71120</wp:posOffset>
                </wp:positionH>
                <wp:positionV relativeFrom="paragraph">
                  <wp:posOffset>220980</wp:posOffset>
                </wp:positionV>
                <wp:extent cx="2225040" cy="628015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blogo-retina-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5040" cy="628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70" w:type="dxa"/>
          <w:tcBorders>
            <w:top w:val="nil"/>
            <w:left w:val="nil"/>
            <w:bottom w:val="nil"/>
            <w:right w:val="nil"/>
          </w:tcBorders>
        </w:tcPr>
        <w:p w14:paraId="393E9326" w14:textId="66EB2DDD" w:rsidR="00FB164D" w:rsidRDefault="00556E1F" w:rsidP="00FB164D"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72340F7" wp14:editId="77F7C98D">
                <wp:simplePos x="0" y="0"/>
                <wp:positionH relativeFrom="column">
                  <wp:posOffset>1988986</wp:posOffset>
                </wp:positionH>
                <wp:positionV relativeFrom="paragraph">
                  <wp:posOffset>141633</wp:posOffset>
                </wp:positionV>
                <wp:extent cx="1010601" cy="546652"/>
                <wp:effectExtent l="0" t="0" r="0" b="635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HO Banner NPAIHB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9522" b="22535"/>
                        <a:stretch/>
                      </pic:blipFill>
                      <pic:spPr bwMode="auto">
                        <a:xfrm>
                          <a:off x="0" y="0"/>
                          <a:ext cx="1010194" cy="546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6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309FD86C" w14:textId="77777777" w:rsidR="00FB164D" w:rsidRDefault="00FB164D" w:rsidP="00FB164D">
          <w:pPr>
            <w:jc w:val="right"/>
          </w:pPr>
        </w:p>
      </w:tc>
    </w:tr>
    <w:tr w:rsidR="00FB164D" w14:paraId="1B3DB48C" w14:textId="77777777" w:rsidTr="008D5CAB">
      <w:trPr>
        <w:trHeight w:val="810"/>
      </w:trPr>
      <w:tc>
        <w:tcPr>
          <w:tcW w:w="4506" w:type="dxa"/>
          <w:vMerge/>
          <w:tcBorders>
            <w:top w:val="nil"/>
            <w:left w:val="nil"/>
            <w:bottom w:val="nil"/>
            <w:right w:val="nil"/>
          </w:tcBorders>
        </w:tcPr>
        <w:p w14:paraId="17641BB2" w14:textId="77777777" w:rsidR="00FB164D" w:rsidRDefault="00FB164D" w:rsidP="00FB164D"/>
      </w:tc>
      <w:tc>
        <w:tcPr>
          <w:tcW w:w="5070" w:type="dxa"/>
          <w:tcBorders>
            <w:top w:val="nil"/>
            <w:left w:val="nil"/>
            <w:bottom w:val="nil"/>
            <w:right w:val="nil"/>
          </w:tcBorders>
        </w:tcPr>
        <w:p w14:paraId="768739ED" w14:textId="7F8686B8" w:rsidR="00FB164D" w:rsidRDefault="00FB164D" w:rsidP="00FB164D"/>
      </w:tc>
      <w:tc>
        <w:tcPr>
          <w:tcW w:w="236" w:type="dxa"/>
          <w:vMerge/>
          <w:tcBorders>
            <w:top w:val="nil"/>
            <w:left w:val="nil"/>
            <w:bottom w:val="nil"/>
            <w:right w:val="nil"/>
          </w:tcBorders>
        </w:tcPr>
        <w:p w14:paraId="3CC63721" w14:textId="77777777" w:rsidR="00FB164D" w:rsidRDefault="00FB164D" w:rsidP="00FB164D"/>
      </w:tc>
    </w:tr>
  </w:tbl>
  <w:p w14:paraId="4DB74C44" w14:textId="285D874C" w:rsidR="00696577" w:rsidRDefault="00696577" w:rsidP="00FB164D">
    <w:pPr>
      <w:pStyle w:val="Header"/>
    </w:pPr>
  </w:p>
  <w:p w14:paraId="08F4D3E1" w14:textId="77777777" w:rsidR="00706103" w:rsidRPr="00FB164D" w:rsidRDefault="00706103" w:rsidP="00FB16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4293B"/>
    <w:multiLevelType w:val="hybridMultilevel"/>
    <w:tmpl w:val="D0B65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0AB4"/>
    <w:multiLevelType w:val="hybridMultilevel"/>
    <w:tmpl w:val="74EC1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E592D"/>
    <w:multiLevelType w:val="hybridMultilevel"/>
    <w:tmpl w:val="A9E2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87A69"/>
    <w:multiLevelType w:val="hybridMultilevel"/>
    <w:tmpl w:val="DDD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F56F9"/>
    <w:multiLevelType w:val="hybridMultilevel"/>
    <w:tmpl w:val="B2DC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81E93"/>
    <w:multiLevelType w:val="hybridMultilevel"/>
    <w:tmpl w:val="4B68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901F1"/>
    <w:multiLevelType w:val="hybridMultilevel"/>
    <w:tmpl w:val="3E4A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6B"/>
    <w:rsid w:val="000042C8"/>
    <w:rsid w:val="00012256"/>
    <w:rsid w:val="000251FD"/>
    <w:rsid w:val="00027FA4"/>
    <w:rsid w:val="00031D24"/>
    <w:rsid w:val="00033F1D"/>
    <w:rsid w:val="00053D6D"/>
    <w:rsid w:val="000577DC"/>
    <w:rsid w:val="0006181A"/>
    <w:rsid w:val="00062781"/>
    <w:rsid w:val="000879C8"/>
    <w:rsid w:val="00095EAB"/>
    <w:rsid w:val="000A1CC4"/>
    <w:rsid w:val="000B0279"/>
    <w:rsid w:val="000B5CD3"/>
    <w:rsid w:val="000B6B96"/>
    <w:rsid w:val="000C06E3"/>
    <w:rsid w:val="000D1E59"/>
    <w:rsid w:val="000F2185"/>
    <w:rsid w:val="000F3241"/>
    <w:rsid w:val="000F619F"/>
    <w:rsid w:val="001003AE"/>
    <w:rsid w:val="0011474A"/>
    <w:rsid w:val="001162FA"/>
    <w:rsid w:val="0012351B"/>
    <w:rsid w:val="0013245E"/>
    <w:rsid w:val="00137EFA"/>
    <w:rsid w:val="00143E63"/>
    <w:rsid w:val="00147001"/>
    <w:rsid w:val="0014747D"/>
    <w:rsid w:val="001841D7"/>
    <w:rsid w:val="001843A6"/>
    <w:rsid w:val="00185C4B"/>
    <w:rsid w:val="001861D6"/>
    <w:rsid w:val="00186BA3"/>
    <w:rsid w:val="001A561F"/>
    <w:rsid w:val="001B1BC4"/>
    <w:rsid w:val="001B22CC"/>
    <w:rsid w:val="001B4696"/>
    <w:rsid w:val="001C12BC"/>
    <w:rsid w:val="001C1301"/>
    <w:rsid w:val="001C6619"/>
    <w:rsid w:val="001E4BD0"/>
    <w:rsid w:val="001F12F9"/>
    <w:rsid w:val="001F17D1"/>
    <w:rsid w:val="00206EB8"/>
    <w:rsid w:val="00207302"/>
    <w:rsid w:val="0021415B"/>
    <w:rsid w:val="00216AA9"/>
    <w:rsid w:val="0022141C"/>
    <w:rsid w:val="00240C3F"/>
    <w:rsid w:val="00241C50"/>
    <w:rsid w:val="00250B3C"/>
    <w:rsid w:val="00251A0A"/>
    <w:rsid w:val="00252561"/>
    <w:rsid w:val="0025306A"/>
    <w:rsid w:val="00276CF5"/>
    <w:rsid w:val="00282767"/>
    <w:rsid w:val="00291772"/>
    <w:rsid w:val="00296691"/>
    <w:rsid w:val="002B2104"/>
    <w:rsid w:val="002B2ABD"/>
    <w:rsid w:val="002B3AE2"/>
    <w:rsid w:val="002B4D1D"/>
    <w:rsid w:val="002B6E07"/>
    <w:rsid w:val="002B7762"/>
    <w:rsid w:val="002C5EE0"/>
    <w:rsid w:val="002D0486"/>
    <w:rsid w:val="002D0E05"/>
    <w:rsid w:val="002E44CE"/>
    <w:rsid w:val="002E4D56"/>
    <w:rsid w:val="002F72BA"/>
    <w:rsid w:val="002F75FB"/>
    <w:rsid w:val="003006FB"/>
    <w:rsid w:val="00300861"/>
    <w:rsid w:val="00301B96"/>
    <w:rsid w:val="00326F16"/>
    <w:rsid w:val="00343741"/>
    <w:rsid w:val="00344E0D"/>
    <w:rsid w:val="003454D7"/>
    <w:rsid w:val="00346421"/>
    <w:rsid w:val="003562DF"/>
    <w:rsid w:val="00356DDA"/>
    <w:rsid w:val="00361CC5"/>
    <w:rsid w:val="003672A2"/>
    <w:rsid w:val="0036776B"/>
    <w:rsid w:val="003A68CB"/>
    <w:rsid w:val="003B4C35"/>
    <w:rsid w:val="003D4EB9"/>
    <w:rsid w:val="003E63D4"/>
    <w:rsid w:val="003F1E0F"/>
    <w:rsid w:val="003F68E5"/>
    <w:rsid w:val="003F6E65"/>
    <w:rsid w:val="00407170"/>
    <w:rsid w:val="0042036B"/>
    <w:rsid w:val="00421DFB"/>
    <w:rsid w:val="004278F2"/>
    <w:rsid w:val="00432460"/>
    <w:rsid w:val="00433DDF"/>
    <w:rsid w:val="00446941"/>
    <w:rsid w:val="00451766"/>
    <w:rsid w:val="004530EF"/>
    <w:rsid w:val="00460842"/>
    <w:rsid w:val="00460BBD"/>
    <w:rsid w:val="004633A3"/>
    <w:rsid w:val="00470581"/>
    <w:rsid w:val="004777CA"/>
    <w:rsid w:val="0048616E"/>
    <w:rsid w:val="0049052A"/>
    <w:rsid w:val="0049289E"/>
    <w:rsid w:val="00495793"/>
    <w:rsid w:val="004963FC"/>
    <w:rsid w:val="00496DE0"/>
    <w:rsid w:val="004A17A3"/>
    <w:rsid w:val="004A1D06"/>
    <w:rsid w:val="004A5FBB"/>
    <w:rsid w:val="004B67E9"/>
    <w:rsid w:val="004C051B"/>
    <w:rsid w:val="004C0DCE"/>
    <w:rsid w:val="004C1536"/>
    <w:rsid w:val="004C6A4B"/>
    <w:rsid w:val="004D0402"/>
    <w:rsid w:val="004D64EA"/>
    <w:rsid w:val="004E1686"/>
    <w:rsid w:val="004E1E35"/>
    <w:rsid w:val="004E3035"/>
    <w:rsid w:val="004F4D96"/>
    <w:rsid w:val="004F671E"/>
    <w:rsid w:val="0050184B"/>
    <w:rsid w:val="0051108B"/>
    <w:rsid w:val="00513CBE"/>
    <w:rsid w:val="00513EF0"/>
    <w:rsid w:val="00520E38"/>
    <w:rsid w:val="00544AF7"/>
    <w:rsid w:val="0054543B"/>
    <w:rsid w:val="00551364"/>
    <w:rsid w:val="00552A3E"/>
    <w:rsid w:val="00556E1F"/>
    <w:rsid w:val="00557729"/>
    <w:rsid w:val="005844CD"/>
    <w:rsid w:val="0059488C"/>
    <w:rsid w:val="00596D87"/>
    <w:rsid w:val="005A159D"/>
    <w:rsid w:val="005A3835"/>
    <w:rsid w:val="005B1973"/>
    <w:rsid w:val="005B22A4"/>
    <w:rsid w:val="005B3916"/>
    <w:rsid w:val="005C1938"/>
    <w:rsid w:val="005D1C04"/>
    <w:rsid w:val="005D4938"/>
    <w:rsid w:val="005D76B0"/>
    <w:rsid w:val="005E2A3F"/>
    <w:rsid w:val="00600FCF"/>
    <w:rsid w:val="00607434"/>
    <w:rsid w:val="0061626C"/>
    <w:rsid w:val="00626139"/>
    <w:rsid w:val="00643B92"/>
    <w:rsid w:val="00660C32"/>
    <w:rsid w:val="0067094B"/>
    <w:rsid w:val="00690F66"/>
    <w:rsid w:val="00696577"/>
    <w:rsid w:val="006A46E9"/>
    <w:rsid w:val="006B14B6"/>
    <w:rsid w:val="006B2918"/>
    <w:rsid w:val="006B4CB6"/>
    <w:rsid w:val="006B7DEA"/>
    <w:rsid w:val="006C65EE"/>
    <w:rsid w:val="006D2F16"/>
    <w:rsid w:val="006F0A1B"/>
    <w:rsid w:val="006F0AE0"/>
    <w:rsid w:val="006F1AFE"/>
    <w:rsid w:val="006F6910"/>
    <w:rsid w:val="00700069"/>
    <w:rsid w:val="00701C0D"/>
    <w:rsid w:val="0070490D"/>
    <w:rsid w:val="00706103"/>
    <w:rsid w:val="007078C7"/>
    <w:rsid w:val="0072320D"/>
    <w:rsid w:val="00726DB8"/>
    <w:rsid w:val="00733074"/>
    <w:rsid w:val="0074357F"/>
    <w:rsid w:val="00754696"/>
    <w:rsid w:val="00772084"/>
    <w:rsid w:val="00773C6F"/>
    <w:rsid w:val="0077662E"/>
    <w:rsid w:val="00780204"/>
    <w:rsid w:val="007827DF"/>
    <w:rsid w:val="00791C32"/>
    <w:rsid w:val="007D3CAE"/>
    <w:rsid w:val="007D4536"/>
    <w:rsid w:val="007D643B"/>
    <w:rsid w:val="007D7476"/>
    <w:rsid w:val="00801F00"/>
    <w:rsid w:val="00810837"/>
    <w:rsid w:val="00815AFC"/>
    <w:rsid w:val="00822EAD"/>
    <w:rsid w:val="0082467C"/>
    <w:rsid w:val="0082631F"/>
    <w:rsid w:val="00846A68"/>
    <w:rsid w:val="00847E65"/>
    <w:rsid w:val="00851EBB"/>
    <w:rsid w:val="00853FBB"/>
    <w:rsid w:val="00856ED6"/>
    <w:rsid w:val="00860134"/>
    <w:rsid w:val="00863331"/>
    <w:rsid w:val="008637FF"/>
    <w:rsid w:val="00866C98"/>
    <w:rsid w:val="00867170"/>
    <w:rsid w:val="00872B0E"/>
    <w:rsid w:val="0087398F"/>
    <w:rsid w:val="00875C89"/>
    <w:rsid w:val="0088206F"/>
    <w:rsid w:val="00884D6F"/>
    <w:rsid w:val="008867E5"/>
    <w:rsid w:val="00893FC3"/>
    <w:rsid w:val="008A4714"/>
    <w:rsid w:val="008A561D"/>
    <w:rsid w:val="008B0C5F"/>
    <w:rsid w:val="008B303B"/>
    <w:rsid w:val="008C0A6B"/>
    <w:rsid w:val="008C2F15"/>
    <w:rsid w:val="008C41EE"/>
    <w:rsid w:val="008D54B6"/>
    <w:rsid w:val="008D5CAB"/>
    <w:rsid w:val="008D5E0C"/>
    <w:rsid w:val="008E196C"/>
    <w:rsid w:val="008E40E1"/>
    <w:rsid w:val="008F564E"/>
    <w:rsid w:val="00901321"/>
    <w:rsid w:val="009142EB"/>
    <w:rsid w:val="00922BB8"/>
    <w:rsid w:val="009261E4"/>
    <w:rsid w:val="0093249D"/>
    <w:rsid w:val="00936BE9"/>
    <w:rsid w:val="009406CB"/>
    <w:rsid w:val="00944378"/>
    <w:rsid w:val="00945807"/>
    <w:rsid w:val="00963E69"/>
    <w:rsid w:val="00974504"/>
    <w:rsid w:val="00981B09"/>
    <w:rsid w:val="00985A44"/>
    <w:rsid w:val="00994100"/>
    <w:rsid w:val="009A2E32"/>
    <w:rsid w:val="009A4E61"/>
    <w:rsid w:val="009B2107"/>
    <w:rsid w:val="009B56F6"/>
    <w:rsid w:val="009C2852"/>
    <w:rsid w:val="009D1C6B"/>
    <w:rsid w:val="009D48C9"/>
    <w:rsid w:val="009E19A7"/>
    <w:rsid w:val="009F1621"/>
    <w:rsid w:val="00A0060B"/>
    <w:rsid w:val="00A038A1"/>
    <w:rsid w:val="00A14AAF"/>
    <w:rsid w:val="00A16DB6"/>
    <w:rsid w:val="00A26E0E"/>
    <w:rsid w:val="00A351E3"/>
    <w:rsid w:val="00A42AF6"/>
    <w:rsid w:val="00A51843"/>
    <w:rsid w:val="00A52D1B"/>
    <w:rsid w:val="00A57014"/>
    <w:rsid w:val="00A607E8"/>
    <w:rsid w:val="00A62F89"/>
    <w:rsid w:val="00A661E1"/>
    <w:rsid w:val="00A71818"/>
    <w:rsid w:val="00A74D68"/>
    <w:rsid w:val="00A810C7"/>
    <w:rsid w:val="00A94487"/>
    <w:rsid w:val="00A977E4"/>
    <w:rsid w:val="00AA11BA"/>
    <w:rsid w:val="00AA1EA9"/>
    <w:rsid w:val="00AA4E65"/>
    <w:rsid w:val="00AA540C"/>
    <w:rsid w:val="00AA78C3"/>
    <w:rsid w:val="00AB2954"/>
    <w:rsid w:val="00AB57FF"/>
    <w:rsid w:val="00AC34C1"/>
    <w:rsid w:val="00AC3AD0"/>
    <w:rsid w:val="00AC771A"/>
    <w:rsid w:val="00AD3896"/>
    <w:rsid w:val="00AE07AC"/>
    <w:rsid w:val="00AF3889"/>
    <w:rsid w:val="00AF4366"/>
    <w:rsid w:val="00B02003"/>
    <w:rsid w:val="00B030F2"/>
    <w:rsid w:val="00B05EC5"/>
    <w:rsid w:val="00B12132"/>
    <w:rsid w:val="00B145D5"/>
    <w:rsid w:val="00B15026"/>
    <w:rsid w:val="00B224EF"/>
    <w:rsid w:val="00B24746"/>
    <w:rsid w:val="00B367C2"/>
    <w:rsid w:val="00B50FE8"/>
    <w:rsid w:val="00B57661"/>
    <w:rsid w:val="00B661A2"/>
    <w:rsid w:val="00B70885"/>
    <w:rsid w:val="00B85C88"/>
    <w:rsid w:val="00B9055D"/>
    <w:rsid w:val="00B92CAE"/>
    <w:rsid w:val="00B94783"/>
    <w:rsid w:val="00B94E4D"/>
    <w:rsid w:val="00BA0CD0"/>
    <w:rsid w:val="00BA1D32"/>
    <w:rsid w:val="00BA40B1"/>
    <w:rsid w:val="00BA451E"/>
    <w:rsid w:val="00BA4CE4"/>
    <w:rsid w:val="00BA7EF9"/>
    <w:rsid w:val="00BB2A00"/>
    <w:rsid w:val="00BB61FE"/>
    <w:rsid w:val="00BC666B"/>
    <w:rsid w:val="00BC69CB"/>
    <w:rsid w:val="00BC78EA"/>
    <w:rsid w:val="00BC7C3B"/>
    <w:rsid w:val="00BD4DCE"/>
    <w:rsid w:val="00BD6979"/>
    <w:rsid w:val="00BF0649"/>
    <w:rsid w:val="00BF1253"/>
    <w:rsid w:val="00BF7B47"/>
    <w:rsid w:val="00C00594"/>
    <w:rsid w:val="00C1126D"/>
    <w:rsid w:val="00C22E35"/>
    <w:rsid w:val="00C247C5"/>
    <w:rsid w:val="00C27E89"/>
    <w:rsid w:val="00C318B3"/>
    <w:rsid w:val="00C32F37"/>
    <w:rsid w:val="00C55A1D"/>
    <w:rsid w:val="00C642E4"/>
    <w:rsid w:val="00C7788D"/>
    <w:rsid w:val="00C77D78"/>
    <w:rsid w:val="00C835EF"/>
    <w:rsid w:val="00CA77B6"/>
    <w:rsid w:val="00CC5647"/>
    <w:rsid w:val="00CC5EE4"/>
    <w:rsid w:val="00CE6EE9"/>
    <w:rsid w:val="00CF46B4"/>
    <w:rsid w:val="00CF7A9F"/>
    <w:rsid w:val="00D05990"/>
    <w:rsid w:val="00D12485"/>
    <w:rsid w:val="00D13183"/>
    <w:rsid w:val="00D26A6F"/>
    <w:rsid w:val="00D43841"/>
    <w:rsid w:val="00D44C20"/>
    <w:rsid w:val="00D45C0E"/>
    <w:rsid w:val="00D5334A"/>
    <w:rsid w:val="00D619F9"/>
    <w:rsid w:val="00D620B9"/>
    <w:rsid w:val="00D64627"/>
    <w:rsid w:val="00D81F40"/>
    <w:rsid w:val="00D822DC"/>
    <w:rsid w:val="00D90B28"/>
    <w:rsid w:val="00D91CFE"/>
    <w:rsid w:val="00DA11D4"/>
    <w:rsid w:val="00DA4C7E"/>
    <w:rsid w:val="00DA6F6C"/>
    <w:rsid w:val="00DB61A9"/>
    <w:rsid w:val="00DC0AF4"/>
    <w:rsid w:val="00DC329C"/>
    <w:rsid w:val="00DC62CE"/>
    <w:rsid w:val="00DD3C76"/>
    <w:rsid w:val="00DE0648"/>
    <w:rsid w:val="00DE232F"/>
    <w:rsid w:val="00DE2B38"/>
    <w:rsid w:val="00DE63C9"/>
    <w:rsid w:val="00DF5F61"/>
    <w:rsid w:val="00E032D7"/>
    <w:rsid w:val="00E05067"/>
    <w:rsid w:val="00E063BE"/>
    <w:rsid w:val="00E13FE9"/>
    <w:rsid w:val="00E16447"/>
    <w:rsid w:val="00E22703"/>
    <w:rsid w:val="00E25A4E"/>
    <w:rsid w:val="00E2613A"/>
    <w:rsid w:val="00E26625"/>
    <w:rsid w:val="00E408B1"/>
    <w:rsid w:val="00E45F62"/>
    <w:rsid w:val="00E46487"/>
    <w:rsid w:val="00E55556"/>
    <w:rsid w:val="00E67E3B"/>
    <w:rsid w:val="00E80A11"/>
    <w:rsid w:val="00E85B40"/>
    <w:rsid w:val="00E85D67"/>
    <w:rsid w:val="00E9485E"/>
    <w:rsid w:val="00E9542B"/>
    <w:rsid w:val="00EA3850"/>
    <w:rsid w:val="00EA3C32"/>
    <w:rsid w:val="00EB1C34"/>
    <w:rsid w:val="00EB65C7"/>
    <w:rsid w:val="00ED0998"/>
    <w:rsid w:val="00ED24D0"/>
    <w:rsid w:val="00EE3899"/>
    <w:rsid w:val="00EE7A97"/>
    <w:rsid w:val="00EF1ECF"/>
    <w:rsid w:val="00EF7466"/>
    <w:rsid w:val="00F04DC0"/>
    <w:rsid w:val="00F1240F"/>
    <w:rsid w:val="00F13928"/>
    <w:rsid w:val="00F13F8F"/>
    <w:rsid w:val="00F1447E"/>
    <w:rsid w:val="00F21E71"/>
    <w:rsid w:val="00F26251"/>
    <w:rsid w:val="00F26DFF"/>
    <w:rsid w:val="00F30A76"/>
    <w:rsid w:val="00F44B1A"/>
    <w:rsid w:val="00F47B10"/>
    <w:rsid w:val="00F576EC"/>
    <w:rsid w:val="00F6260A"/>
    <w:rsid w:val="00F6726B"/>
    <w:rsid w:val="00F679F9"/>
    <w:rsid w:val="00F70098"/>
    <w:rsid w:val="00F73169"/>
    <w:rsid w:val="00F83C73"/>
    <w:rsid w:val="00F91770"/>
    <w:rsid w:val="00F940D5"/>
    <w:rsid w:val="00FA6470"/>
    <w:rsid w:val="00FA6E69"/>
    <w:rsid w:val="00FB0F62"/>
    <w:rsid w:val="00FB164D"/>
    <w:rsid w:val="00FC330F"/>
    <w:rsid w:val="00FD2488"/>
    <w:rsid w:val="00FD4C5C"/>
    <w:rsid w:val="00FE1E52"/>
    <w:rsid w:val="00FF1AC9"/>
    <w:rsid w:val="00FF385F"/>
    <w:rsid w:val="00F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366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6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77"/>
  </w:style>
  <w:style w:type="paragraph" w:styleId="Footer">
    <w:name w:val="footer"/>
    <w:basedOn w:val="Normal"/>
    <w:link w:val="FooterChar"/>
    <w:uiPriority w:val="99"/>
    <w:unhideWhenUsed/>
    <w:rsid w:val="00696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77"/>
  </w:style>
  <w:style w:type="table" w:styleId="TableGrid">
    <w:name w:val="Table Grid"/>
    <w:basedOn w:val="TableNormal"/>
    <w:uiPriority w:val="59"/>
    <w:rsid w:val="00FB164D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7D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D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38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1108B"/>
    <w:rPr>
      <w:b/>
      <w:bCs/>
    </w:rPr>
  </w:style>
  <w:style w:type="character" w:styleId="Emphasis">
    <w:name w:val="Emphasis"/>
    <w:basedOn w:val="DefaultParagraphFont"/>
    <w:uiPriority w:val="20"/>
    <w:qFormat/>
    <w:rsid w:val="00C835EF"/>
    <w:rPr>
      <w:i/>
      <w:iCs/>
    </w:rPr>
  </w:style>
  <w:style w:type="character" w:customStyle="1" w:styleId="property-address">
    <w:name w:val="property-address"/>
    <w:basedOn w:val="DefaultParagraphFont"/>
    <w:rsid w:val="009A4E61"/>
  </w:style>
  <w:style w:type="character" w:customStyle="1" w:styleId="visualgroup">
    <w:name w:val="visualgroup"/>
    <w:basedOn w:val="DefaultParagraphFont"/>
    <w:rsid w:val="009A4E61"/>
  </w:style>
  <w:style w:type="character" w:customStyle="1" w:styleId="property-streetaddress">
    <w:name w:val="property-streetaddress"/>
    <w:basedOn w:val="DefaultParagraphFont"/>
    <w:rsid w:val="009A4E61"/>
  </w:style>
  <w:style w:type="character" w:customStyle="1" w:styleId="property-addresslocality">
    <w:name w:val="property-addresslocality"/>
    <w:basedOn w:val="DefaultParagraphFont"/>
    <w:rsid w:val="009A4E61"/>
  </w:style>
  <w:style w:type="character" w:customStyle="1" w:styleId="property-addressregion">
    <w:name w:val="property-addressregion"/>
    <w:basedOn w:val="DefaultParagraphFont"/>
    <w:rsid w:val="009A4E61"/>
  </w:style>
  <w:style w:type="character" w:customStyle="1" w:styleId="st">
    <w:name w:val="st"/>
    <w:basedOn w:val="DefaultParagraphFont"/>
    <w:rsid w:val="009A4E61"/>
  </w:style>
  <w:style w:type="paragraph" w:styleId="PlainText">
    <w:name w:val="Plain Text"/>
    <w:basedOn w:val="Normal"/>
    <w:link w:val="PlainTextChar"/>
    <w:uiPriority w:val="99"/>
    <w:unhideWhenUsed/>
    <w:rsid w:val="0049052A"/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052A"/>
    <w:rPr>
      <w:rFonts w:ascii="Calibri" w:hAnsi="Calibri" w:cstheme="minorBid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C05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51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51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51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5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surveymonkey.com/r/HCVtrainingPhoenix2019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</dc:creator>
  <cp:lastModifiedBy>Microsoft Office User</cp:lastModifiedBy>
  <cp:revision>3</cp:revision>
  <cp:lastPrinted>2018-10-03T17:27:00Z</cp:lastPrinted>
  <dcterms:created xsi:type="dcterms:W3CDTF">2018-11-26T17:26:00Z</dcterms:created>
  <dcterms:modified xsi:type="dcterms:W3CDTF">2018-11-27T07:09:00Z</dcterms:modified>
</cp:coreProperties>
</file>