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D723AA" w14:textId="202CB492" w:rsidR="00F6779F" w:rsidRPr="00B70E08" w:rsidRDefault="00F6779F" w:rsidP="00F6779F">
      <w:pPr>
        <w:jc w:val="center"/>
        <w:rPr>
          <w:b/>
          <w:sz w:val="28"/>
        </w:rPr>
      </w:pPr>
      <w:bookmarkStart w:id="0" w:name="_GoBack"/>
      <w:bookmarkEnd w:id="0"/>
      <w:r w:rsidRPr="00B70E08">
        <w:rPr>
          <w:b/>
          <w:sz w:val="28"/>
        </w:rPr>
        <w:t>NPAIHB Behavioral Health Committee</w:t>
      </w:r>
      <w:r w:rsidR="00F6225F">
        <w:rPr>
          <w:b/>
          <w:sz w:val="28"/>
        </w:rPr>
        <w:t xml:space="preserve"> – Meeting Minutes</w:t>
      </w:r>
    </w:p>
    <w:p w14:paraId="607FE98D" w14:textId="2B3107EB" w:rsidR="005064C9" w:rsidRDefault="005714A3" w:rsidP="00F6779F">
      <w:pPr>
        <w:jc w:val="center"/>
      </w:pPr>
      <w:r>
        <w:t>Toppenish</w:t>
      </w:r>
      <w:r w:rsidR="00096D8C">
        <w:t xml:space="preserve">, WA – October </w:t>
      </w:r>
      <w:r>
        <w:t>2017</w:t>
      </w:r>
    </w:p>
    <w:p w14:paraId="61CFB661" w14:textId="77777777" w:rsidR="00FD348E" w:rsidRDefault="00FD348E">
      <w:pPr>
        <w:sectPr w:rsidR="00FD348E" w:rsidSect="003E056C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7B83D674" w14:textId="77777777" w:rsidR="00053702" w:rsidRDefault="00053702"/>
    <w:p w14:paraId="16F0DD25" w14:textId="77777777" w:rsidR="00053702" w:rsidRDefault="00053702">
      <w:pPr>
        <w:rPr>
          <w:b/>
        </w:rPr>
      </w:pPr>
    </w:p>
    <w:p w14:paraId="262FBA4A" w14:textId="2D08DF32" w:rsidR="005064C9" w:rsidRPr="00053702" w:rsidRDefault="00053702">
      <w:pPr>
        <w:rPr>
          <w:b/>
        </w:rPr>
      </w:pPr>
      <w:r w:rsidRPr="00053702">
        <w:rPr>
          <w:b/>
        </w:rPr>
        <w:t>Participants</w:t>
      </w:r>
      <w:r>
        <w:rPr>
          <w:b/>
        </w:rPr>
        <w:t>:</w:t>
      </w:r>
      <w:r w:rsidR="006020F4">
        <w:rPr>
          <w:b/>
        </w:rPr>
        <w:t xml:space="preserve"> </w:t>
      </w:r>
      <w:r w:rsidR="006020F4" w:rsidRPr="006020F4">
        <w:t>Caroline Cruz</w:t>
      </w:r>
      <w:r w:rsidR="006020F4">
        <w:t xml:space="preserve">, Darryl Scott, Bev Hawks, Charlotte Williams, Lisa Guzman, Regina Brown, </w:t>
      </w:r>
      <w:proofErr w:type="spellStart"/>
      <w:r w:rsidR="006020F4">
        <w:t>Nickolaus</w:t>
      </w:r>
      <w:proofErr w:type="spellEnd"/>
      <w:r w:rsidR="006020F4">
        <w:t xml:space="preserve"> Lewis, Keri Ellis, Shawna Gavin, Fae Garcia</w:t>
      </w:r>
      <w:r w:rsidR="00DC1493">
        <w:t>, Stephanie Craig Rushing</w:t>
      </w:r>
    </w:p>
    <w:p w14:paraId="7A99CF2A" w14:textId="77777777" w:rsidR="00F6779F" w:rsidRDefault="00F6779F"/>
    <w:p w14:paraId="0BC727C4" w14:textId="77777777" w:rsidR="00053702" w:rsidRDefault="00053702"/>
    <w:p w14:paraId="16BEB3EA" w14:textId="77777777" w:rsidR="00DC1493" w:rsidRDefault="00DC1493">
      <w:pPr>
        <w:sectPr w:rsidR="00DC1493" w:rsidSect="00FD348E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7F6E8EEF" w14:textId="77777777" w:rsidR="00CD775E" w:rsidRPr="005714A3" w:rsidRDefault="00CD775E" w:rsidP="00096D8C">
      <w:pPr>
        <w:pStyle w:val="ListParagraph"/>
        <w:numPr>
          <w:ilvl w:val="0"/>
          <w:numId w:val="2"/>
        </w:numPr>
        <w:spacing w:after="120"/>
        <w:contextualSpacing w:val="0"/>
      </w:pPr>
      <w:r>
        <w:rPr>
          <w:b/>
        </w:rPr>
        <w:lastRenderedPageBreak/>
        <w:t>Introductions</w:t>
      </w:r>
    </w:p>
    <w:p w14:paraId="4B5C8351" w14:textId="77777777" w:rsidR="00D0234A" w:rsidRDefault="00D0234A" w:rsidP="00D0234A">
      <w:pPr>
        <w:pStyle w:val="ListParagraph"/>
        <w:numPr>
          <w:ilvl w:val="0"/>
          <w:numId w:val="2"/>
        </w:numPr>
        <w:spacing w:after="120"/>
        <w:contextualSpacing w:val="0"/>
        <w:rPr>
          <w:b/>
        </w:rPr>
      </w:pPr>
      <w:r>
        <w:rPr>
          <w:b/>
        </w:rPr>
        <w:t xml:space="preserve">Update on </w:t>
      </w:r>
      <w:r w:rsidRPr="00CD775E">
        <w:rPr>
          <w:b/>
        </w:rPr>
        <w:t>NARA</w:t>
      </w:r>
      <w:r>
        <w:rPr>
          <w:b/>
        </w:rPr>
        <w:t>’s</w:t>
      </w:r>
      <w:r w:rsidRPr="00CD775E">
        <w:rPr>
          <w:b/>
        </w:rPr>
        <w:t xml:space="preserve"> Youth Treatment Center</w:t>
      </w:r>
      <w:r>
        <w:rPr>
          <w:b/>
        </w:rPr>
        <w:t xml:space="preserve"> </w:t>
      </w:r>
    </w:p>
    <w:p w14:paraId="7F929273" w14:textId="77777777" w:rsidR="00D0234A" w:rsidRPr="00DC1493" w:rsidRDefault="00D0234A" w:rsidP="00D0234A">
      <w:pPr>
        <w:pStyle w:val="ListParagraph"/>
        <w:numPr>
          <w:ilvl w:val="1"/>
          <w:numId w:val="2"/>
        </w:numPr>
        <w:spacing w:after="120"/>
        <w:contextualSpacing w:val="0"/>
        <w:rPr>
          <w:b/>
        </w:rPr>
      </w:pPr>
      <w:r w:rsidRPr="00DC1493">
        <w:t xml:space="preserve">NARA is ready for referrals. They have an intake packet. </w:t>
      </w:r>
    </w:p>
    <w:p w14:paraId="76537EB3" w14:textId="6EA741CA" w:rsidR="00D0234A" w:rsidRPr="00DC1493" w:rsidRDefault="00DC1493" w:rsidP="00DC1493">
      <w:pPr>
        <w:pStyle w:val="ListParagraph"/>
        <w:numPr>
          <w:ilvl w:val="1"/>
          <w:numId w:val="2"/>
        </w:numPr>
        <w:spacing w:after="120"/>
        <w:contextualSpacing w:val="0"/>
        <w:rPr>
          <w:b/>
        </w:rPr>
      </w:pPr>
      <w:r w:rsidRPr="00DC1493">
        <w:t xml:space="preserve">For referrals, </w:t>
      </w:r>
      <w:r w:rsidR="00D0234A" w:rsidRPr="00DC1493">
        <w:t>contact</w:t>
      </w:r>
      <w:r w:rsidR="00EC1DBD" w:rsidRPr="00DC1493">
        <w:t xml:space="preserve"> Cheryl Peterson (971-678-9358)</w:t>
      </w:r>
      <w:r w:rsidRPr="00DC1493">
        <w:t xml:space="preserve">: </w:t>
      </w:r>
      <w:hyperlink r:id="rId5" w:history="1">
        <w:r w:rsidRPr="00DC1493">
          <w:rPr>
            <w:rStyle w:val="Hyperlink"/>
          </w:rPr>
          <w:t>http://www.naranorthwest.org/projects/youth-outpatient-addictions-treatment/</w:t>
        </w:r>
      </w:hyperlink>
      <w:r w:rsidRPr="00DC1493">
        <w:t xml:space="preserve"> </w:t>
      </w:r>
      <w:r w:rsidR="00EC1DBD" w:rsidRPr="00DC1493">
        <w:t xml:space="preserve"> </w:t>
      </w:r>
    </w:p>
    <w:p w14:paraId="0295ECEA" w14:textId="25D543D7" w:rsidR="00D0234A" w:rsidRPr="00DC1493" w:rsidRDefault="00D0234A" w:rsidP="00D0234A">
      <w:pPr>
        <w:pStyle w:val="ListParagraph"/>
        <w:numPr>
          <w:ilvl w:val="1"/>
          <w:numId w:val="2"/>
        </w:numPr>
        <w:spacing w:after="120"/>
        <w:contextualSpacing w:val="0"/>
        <w:rPr>
          <w:b/>
        </w:rPr>
      </w:pPr>
      <w:r w:rsidRPr="00DC1493">
        <w:t>Located in Gresham; Open to youth ages 12-18</w:t>
      </w:r>
    </w:p>
    <w:p w14:paraId="01986162" w14:textId="6B7E2E36" w:rsidR="00D0234A" w:rsidRPr="00D0234A" w:rsidRDefault="00D0234A" w:rsidP="00D0234A">
      <w:pPr>
        <w:pStyle w:val="ListParagraph"/>
        <w:numPr>
          <w:ilvl w:val="1"/>
          <w:numId w:val="2"/>
        </w:numPr>
        <w:spacing w:after="120"/>
        <w:contextualSpacing w:val="0"/>
        <w:rPr>
          <w:b/>
        </w:rPr>
      </w:pPr>
      <w:r>
        <w:t>Referrals must go through the Tribe’s behavioral health program</w:t>
      </w:r>
    </w:p>
    <w:p w14:paraId="5A95A879" w14:textId="06CF5167" w:rsidR="00D0234A" w:rsidRPr="00D0234A" w:rsidRDefault="00D0234A" w:rsidP="00D0234A">
      <w:pPr>
        <w:pStyle w:val="ListParagraph"/>
        <w:numPr>
          <w:ilvl w:val="1"/>
          <w:numId w:val="2"/>
        </w:numPr>
        <w:spacing w:after="120"/>
        <w:contextualSpacing w:val="0"/>
        <w:rPr>
          <w:b/>
        </w:rPr>
      </w:pPr>
      <w:r>
        <w:lastRenderedPageBreak/>
        <w:t>18 beds: 9 male, 9 female</w:t>
      </w:r>
    </w:p>
    <w:p w14:paraId="75CDEF78" w14:textId="638DEB00" w:rsidR="00D0234A" w:rsidRPr="00D0234A" w:rsidRDefault="00D0234A" w:rsidP="00D0234A">
      <w:pPr>
        <w:pStyle w:val="ListParagraph"/>
        <w:numPr>
          <w:ilvl w:val="1"/>
          <w:numId w:val="2"/>
        </w:numPr>
        <w:spacing w:after="120"/>
        <w:contextualSpacing w:val="0"/>
        <w:rPr>
          <w:b/>
        </w:rPr>
      </w:pPr>
      <w:r>
        <w:t>Funding: IHS, State of OR, and 3</w:t>
      </w:r>
      <w:r w:rsidRPr="00D0234A">
        <w:rPr>
          <w:vertAlign w:val="superscript"/>
        </w:rPr>
        <w:t>rd</w:t>
      </w:r>
      <w:r>
        <w:t xml:space="preserve"> party billing</w:t>
      </w:r>
    </w:p>
    <w:p w14:paraId="62BFB8D6" w14:textId="1796D96A" w:rsidR="00D0234A" w:rsidRPr="00D0234A" w:rsidRDefault="00D0234A" w:rsidP="00D0234A">
      <w:pPr>
        <w:pStyle w:val="ListParagraph"/>
        <w:numPr>
          <w:ilvl w:val="1"/>
          <w:numId w:val="2"/>
        </w:numPr>
        <w:spacing w:after="120"/>
        <w:contextualSpacing w:val="0"/>
        <w:rPr>
          <w:b/>
        </w:rPr>
      </w:pPr>
      <w:r>
        <w:t>Not a detox facility.</w:t>
      </w:r>
    </w:p>
    <w:p w14:paraId="060E3F3F" w14:textId="5F2CC21D" w:rsidR="00D0234A" w:rsidRDefault="00EC1DBD" w:rsidP="00D0234A">
      <w:pPr>
        <w:pStyle w:val="ListParagraph"/>
        <w:numPr>
          <w:ilvl w:val="1"/>
          <w:numId w:val="2"/>
        </w:numPr>
        <w:spacing w:after="120"/>
        <w:contextualSpacing w:val="0"/>
        <w:rPr>
          <w:b/>
        </w:rPr>
      </w:pPr>
      <w:r w:rsidRPr="00EC1DBD">
        <w:rPr>
          <w:b/>
          <w:highlight w:val="cyan"/>
        </w:rPr>
        <w:t>Action Item</w:t>
      </w:r>
      <w:r>
        <w:t xml:space="preserve">: </w:t>
      </w:r>
      <w:r w:rsidR="00D0234A">
        <w:t xml:space="preserve">Invite NARA to </w:t>
      </w:r>
      <w:r w:rsidR="00DC1493">
        <w:t xml:space="preserve">the </w:t>
      </w:r>
      <w:r w:rsidR="00D0234A">
        <w:t>next QBM to present</w:t>
      </w:r>
      <w:r>
        <w:t>, or schedule a site visit</w:t>
      </w:r>
      <w:r w:rsidR="00DC1493" w:rsidRPr="00DC1493">
        <w:t xml:space="preserve"> </w:t>
      </w:r>
      <w:r w:rsidR="00DC1493">
        <w:t>to tour their facility</w:t>
      </w:r>
      <w:r w:rsidR="00D0234A">
        <w:t>.</w:t>
      </w:r>
    </w:p>
    <w:p w14:paraId="63E6707F" w14:textId="4FB5324A" w:rsidR="00EC1DBD" w:rsidRDefault="00EC1DBD" w:rsidP="00D0234A">
      <w:pPr>
        <w:pStyle w:val="ListParagraph"/>
        <w:numPr>
          <w:ilvl w:val="0"/>
          <w:numId w:val="2"/>
        </w:numPr>
        <w:spacing w:after="120"/>
        <w:contextualSpacing w:val="0"/>
        <w:rPr>
          <w:b/>
        </w:rPr>
      </w:pPr>
      <w:r>
        <w:rPr>
          <w:b/>
        </w:rPr>
        <w:t>Adult Inpatient</w:t>
      </w:r>
      <w:r w:rsidR="00824941">
        <w:rPr>
          <w:b/>
        </w:rPr>
        <w:t xml:space="preserve"> Opportunities</w:t>
      </w:r>
    </w:p>
    <w:p w14:paraId="5579CB13" w14:textId="75054346" w:rsidR="00EC1DBD" w:rsidRPr="00EC1DBD" w:rsidRDefault="00EC1DBD" w:rsidP="00EC1DBD">
      <w:pPr>
        <w:pStyle w:val="ListParagraph"/>
        <w:numPr>
          <w:ilvl w:val="1"/>
          <w:numId w:val="2"/>
        </w:numPr>
        <w:spacing w:after="120"/>
        <w:contextualSpacing w:val="0"/>
        <w:rPr>
          <w:b/>
        </w:rPr>
      </w:pPr>
      <w:r>
        <w:t>American Addictions Centers – Locations in CA, WA</w:t>
      </w:r>
      <w:r w:rsidR="00824941">
        <w:t>, FL, TX</w:t>
      </w:r>
    </w:p>
    <w:p w14:paraId="2655DA05" w14:textId="2EC2599D" w:rsidR="00EC1DBD" w:rsidRPr="00EC1DBD" w:rsidRDefault="00EC1DBD" w:rsidP="00EC1DBD">
      <w:pPr>
        <w:pStyle w:val="ListParagraph"/>
        <w:numPr>
          <w:ilvl w:val="1"/>
          <w:numId w:val="2"/>
        </w:numPr>
        <w:spacing w:after="120"/>
        <w:contextualSpacing w:val="0"/>
        <w:rPr>
          <w:b/>
        </w:rPr>
      </w:pPr>
      <w:r>
        <w:t>We ended up sending two patients to CA. Both are doing really great. They took our insurance.</w:t>
      </w:r>
    </w:p>
    <w:p w14:paraId="2B4C721C" w14:textId="38F03CC9" w:rsidR="00EC1DBD" w:rsidRPr="00EC1DBD" w:rsidRDefault="00EC1DBD" w:rsidP="00EC1DBD">
      <w:pPr>
        <w:pStyle w:val="ListParagraph"/>
        <w:numPr>
          <w:ilvl w:val="1"/>
          <w:numId w:val="2"/>
        </w:numPr>
        <w:spacing w:after="120"/>
        <w:contextualSpacing w:val="0"/>
        <w:rPr>
          <w:b/>
        </w:rPr>
      </w:pPr>
      <w:r>
        <w:t>At NIHB, talked to Mark Le Beau.</w:t>
      </w:r>
      <w:r w:rsidR="00824941">
        <w:t xml:space="preserve"> They are interested in opening a house for AI/</w:t>
      </w:r>
      <w:proofErr w:type="spellStart"/>
      <w:r w:rsidR="00824941">
        <w:t>ANs.</w:t>
      </w:r>
      <w:proofErr w:type="spellEnd"/>
    </w:p>
    <w:p w14:paraId="42F1E7F5" w14:textId="77777777" w:rsidR="00824941" w:rsidRDefault="00824941" w:rsidP="00824941">
      <w:pPr>
        <w:pStyle w:val="ListParagraph"/>
        <w:numPr>
          <w:ilvl w:val="1"/>
          <w:numId w:val="2"/>
        </w:numPr>
        <w:spacing w:after="120"/>
        <w:contextualSpacing w:val="0"/>
        <w:rPr>
          <w:b/>
        </w:rPr>
      </w:pPr>
      <w:r w:rsidRPr="00824941">
        <w:rPr>
          <w:b/>
          <w:highlight w:val="cyan"/>
        </w:rPr>
        <w:t>Question</w:t>
      </w:r>
      <w:r>
        <w:rPr>
          <w:b/>
        </w:rPr>
        <w:t xml:space="preserve">: </w:t>
      </w:r>
      <w:r w:rsidRPr="00824941">
        <w:t>Has</w:t>
      </w:r>
      <w:r>
        <w:t xml:space="preserve"> anyone else used them?</w:t>
      </w:r>
    </w:p>
    <w:p w14:paraId="70F4B3C6" w14:textId="59555023" w:rsidR="00EC1DBD" w:rsidRPr="00824941" w:rsidRDefault="00EC1DBD" w:rsidP="00EC1DBD">
      <w:pPr>
        <w:pStyle w:val="ListParagraph"/>
        <w:numPr>
          <w:ilvl w:val="1"/>
          <w:numId w:val="2"/>
        </w:numPr>
        <w:spacing w:after="120"/>
        <w:contextualSpacing w:val="0"/>
        <w:rPr>
          <w:b/>
        </w:rPr>
      </w:pPr>
      <w:r w:rsidRPr="00EC1DBD">
        <w:rPr>
          <w:b/>
          <w:highlight w:val="cyan"/>
        </w:rPr>
        <w:t>Action Item</w:t>
      </w:r>
      <w:r>
        <w:t xml:space="preserve">: </w:t>
      </w:r>
      <w:r w:rsidR="00824941">
        <w:t>Invite someone</w:t>
      </w:r>
      <w:r>
        <w:t xml:space="preserve"> from American Addictions Centers</w:t>
      </w:r>
      <w:r w:rsidR="00824941">
        <w:t xml:space="preserve"> to present at the next QBM. Contact: John Keating</w:t>
      </w:r>
    </w:p>
    <w:p w14:paraId="5A1EC318" w14:textId="35B44A5D" w:rsidR="0013631B" w:rsidRDefault="0013631B" w:rsidP="00D0234A">
      <w:pPr>
        <w:pStyle w:val="ListParagraph"/>
        <w:numPr>
          <w:ilvl w:val="0"/>
          <w:numId w:val="2"/>
        </w:numPr>
        <w:spacing w:after="120"/>
        <w:contextualSpacing w:val="0"/>
        <w:rPr>
          <w:b/>
        </w:rPr>
      </w:pPr>
      <w:r>
        <w:rPr>
          <w:b/>
        </w:rPr>
        <w:t>Acupuncture for Substance Use</w:t>
      </w:r>
      <w:r w:rsidR="00AF132C">
        <w:rPr>
          <w:b/>
        </w:rPr>
        <w:t xml:space="preserve"> (</w:t>
      </w:r>
      <w:proofErr w:type="spellStart"/>
      <w:r w:rsidR="00AF132C">
        <w:rPr>
          <w:b/>
        </w:rPr>
        <w:t>Subutox</w:t>
      </w:r>
      <w:proofErr w:type="spellEnd"/>
      <w:r w:rsidR="00AF132C">
        <w:rPr>
          <w:b/>
        </w:rPr>
        <w:t>)</w:t>
      </w:r>
    </w:p>
    <w:p w14:paraId="672A43A8" w14:textId="158EE3AF" w:rsidR="0013631B" w:rsidRPr="00AF132C" w:rsidRDefault="0013631B" w:rsidP="0013631B">
      <w:pPr>
        <w:pStyle w:val="ListParagraph"/>
        <w:numPr>
          <w:ilvl w:val="1"/>
          <w:numId w:val="2"/>
        </w:numPr>
        <w:spacing w:after="120"/>
        <w:contextualSpacing w:val="0"/>
        <w:rPr>
          <w:b/>
        </w:rPr>
      </w:pPr>
      <w:r>
        <w:lastRenderedPageBreak/>
        <w:t xml:space="preserve">Umatilla and Lower Elwha have both offered acupuncture </w:t>
      </w:r>
    </w:p>
    <w:p w14:paraId="499B0EC1" w14:textId="5C91E4A4" w:rsidR="00AF132C" w:rsidRDefault="00AF132C" w:rsidP="00AF132C">
      <w:pPr>
        <w:pStyle w:val="ListParagraph"/>
        <w:numPr>
          <w:ilvl w:val="1"/>
          <w:numId w:val="2"/>
        </w:numPr>
        <w:spacing w:after="120"/>
        <w:contextualSpacing w:val="0"/>
        <w:rPr>
          <w:b/>
        </w:rPr>
      </w:pPr>
      <w:r w:rsidRPr="00AF132C">
        <w:t>And AAC uses</w:t>
      </w:r>
      <w:r>
        <w:rPr>
          <w:b/>
        </w:rPr>
        <w:t xml:space="preserve"> Color Therapy</w:t>
      </w:r>
    </w:p>
    <w:p w14:paraId="6095A301" w14:textId="3D2E74FE" w:rsidR="00AF132C" w:rsidRPr="00DC1493" w:rsidRDefault="00AF132C" w:rsidP="00AF132C">
      <w:pPr>
        <w:pStyle w:val="ListParagraph"/>
        <w:numPr>
          <w:ilvl w:val="1"/>
          <w:numId w:val="2"/>
        </w:numPr>
        <w:spacing w:after="120"/>
        <w:contextualSpacing w:val="0"/>
        <w:rPr>
          <w:b/>
        </w:rPr>
      </w:pPr>
      <w:r w:rsidRPr="00EC1DBD">
        <w:rPr>
          <w:b/>
          <w:highlight w:val="cyan"/>
        </w:rPr>
        <w:t>Action Item</w:t>
      </w:r>
      <w:r>
        <w:t>: Invite someone to present at the next QBM about holistic treatment services. Ask: Becky Greer or Sandy Sampson</w:t>
      </w:r>
    </w:p>
    <w:p w14:paraId="531FBA4F" w14:textId="77777777" w:rsidR="00DC1493" w:rsidRDefault="00DC1493" w:rsidP="00DC1493">
      <w:pPr>
        <w:pStyle w:val="ListParagraph"/>
        <w:spacing w:after="120"/>
        <w:ind w:left="1080"/>
        <w:contextualSpacing w:val="0"/>
        <w:rPr>
          <w:b/>
        </w:rPr>
      </w:pPr>
    </w:p>
    <w:p w14:paraId="37269683" w14:textId="48673AB5" w:rsidR="00D0234A" w:rsidRDefault="00DC1493" w:rsidP="00D0234A">
      <w:pPr>
        <w:pStyle w:val="ListParagraph"/>
        <w:numPr>
          <w:ilvl w:val="0"/>
          <w:numId w:val="2"/>
        </w:numPr>
        <w:spacing w:after="120"/>
        <w:contextualSpacing w:val="0"/>
        <w:rPr>
          <w:b/>
        </w:rPr>
      </w:pPr>
      <w:r>
        <w:rPr>
          <w:b/>
        </w:rPr>
        <w:t xml:space="preserve">We discussed </w:t>
      </w:r>
      <w:r w:rsidR="00D0234A">
        <w:rPr>
          <w:b/>
        </w:rPr>
        <w:t>Tribal Best Practices</w:t>
      </w:r>
    </w:p>
    <w:p w14:paraId="3677DA44" w14:textId="3F5D76C9" w:rsidR="00EC1DBD" w:rsidRDefault="00AF132C" w:rsidP="00EC1DBD">
      <w:pPr>
        <w:pStyle w:val="ListParagraph"/>
        <w:numPr>
          <w:ilvl w:val="1"/>
          <w:numId w:val="2"/>
        </w:numPr>
        <w:spacing w:after="120"/>
        <w:contextualSpacing w:val="0"/>
      </w:pPr>
      <w:r w:rsidRPr="00AF132C">
        <w:t>Oregon</w:t>
      </w:r>
      <w:r>
        <w:t xml:space="preserve"> mandates use of evidence-based practices for mental health and treatment. </w:t>
      </w:r>
      <w:r w:rsidR="00DC1493">
        <w:t xml:space="preserve">So </w:t>
      </w:r>
      <w:r>
        <w:t>OR</w:t>
      </w:r>
      <w:r w:rsidR="00DC1493">
        <w:t xml:space="preserve"> Tribes</w:t>
      </w:r>
      <w:r>
        <w:t xml:space="preserve"> created a repository of Tribal Best Practices.</w:t>
      </w:r>
    </w:p>
    <w:p w14:paraId="123B43D9" w14:textId="03634C42" w:rsidR="00AF132C" w:rsidRDefault="00DC1493" w:rsidP="00EC1DBD">
      <w:pPr>
        <w:pStyle w:val="ListParagraph"/>
        <w:numPr>
          <w:ilvl w:val="1"/>
          <w:numId w:val="2"/>
        </w:numPr>
        <w:spacing w:after="120"/>
        <w:contextualSpacing w:val="0"/>
      </w:pPr>
      <w:r>
        <w:t>They</w:t>
      </w:r>
      <w:r w:rsidR="00AF132C">
        <w:t xml:space="preserve"> are updating the policies right now.</w:t>
      </w:r>
    </w:p>
    <w:p w14:paraId="41559E88" w14:textId="5CBDCA68" w:rsidR="00AF132C" w:rsidRDefault="00AF132C" w:rsidP="00EC1DBD">
      <w:pPr>
        <w:pStyle w:val="ListParagraph"/>
        <w:numPr>
          <w:ilvl w:val="1"/>
          <w:numId w:val="2"/>
        </w:numPr>
        <w:spacing w:after="120"/>
        <w:contextualSpacing w:val="0"/>
      </w:pPr>
      <w:r>
        <w:t xml:space="preserve">If other Tribes are interested, we could </w:t>
      </w:r>
      <w:r w:rsidR="00DC1493">
        <w:t>add them to</w:t>
      </w:r>
      <w:r>
        <w:t xml:space="preserve"> </w:t>
      </w:r>
      <w:r w:rsidR="00DC1493">
        <w:t>library; allowing NW Tribes to</w:t>
      </w:r>
      <w:r>
        <w:t xml:space="preserve"> code for reimbursement.</w:t>
      </w:r>
      <w:r w:rsidR="00DC1493">
        <w:t xml:space="preserve"> For example:</w:t>
      </w:r>
    </w:p>
    <w:p w14:paraId="58544BEF" w14:textId="1C621B62" w:rsidR="00AF132C" w:rsidRDefault="00AF132C" w:rsidP="00DC1493">
      <w:pPr>
        <w:pStyle w:val="ListParagraph"/>
        <w:numPr>
          <w:ilvl w:val="2"/>
          <w:numId w:val="2"/>
        </w:numPr>
        <w:spacing w:after="120"/>
        <w:contextualSpacing w:val="0"/>
      </w:pPr>
      <w:r>
        <w:t xml:space="preserve">Sweats – Billable in OR </w:t>
      </w:r>
      <w:r w:rsidR="00DC1493">
        <w:t>(some tribes us a</w:t>
      </w:r>
      <w:r>
        <w:t xml:space="preserve"> consent form to reduce liability</w:t>
      </w:r>
      <w:r w:rsidR="00DC1493">
        <w:t>)</w:t>
      </w:r>
    </w:p>
    <w:p w14:paraId="6EC2FC33" w14:textId="32E7EA82" w:rsidR="00070B20" w:rsidRDefault="00070B20" w:rsidP="00DC1493">
      <w:pPr>
        <w:pStyle w:val="ListParagraph"/>
        <w:numPr>
          <w:ilvl w:val="2"/>
          <w:numId w:val="2"/>
        </w:numPr>
        <w:spacing w:after="120"/>
        <w:contextualSpacing w:val="0"/>
      </w:pPr>
      <w:r>
        <w:t>Baby Board</w:t>
      </w:r>
      <w:r w:rsidR="00DC1493">
        <w:t>s</w:t>
      </w:r>
      <w:r>
        <w:t xml:space="preserve"> –</w:t>
      </w:r>
      <w:r w:rsidR="00DC1493">
        <w:t xml:space="preserve"> Have</w:t>
      </w:r>
      <w:r>
        <w:t xml:space="preserve"> been shown to reduce SIDS.</w:t>
      </w:r>
      <w:r w:rsidR="00DC1493" w:rsidRPr="00DC1493">
        <w:t xml:space="preserve"> </w:t>
      </w:r>
      <w:r w:rsidR="00DC1493">
        <w:t>(though parents need training on the proper procedure)</w:t>
      </w:r>
    </w:p>
    <w:p w14:paraId="669E979B" w14:textId="39345ABD" w:rsidR="00AF132C" w:rsidRPr="00AF132C" w:rsidRDefault="003643A9" w:rsidP="00EC1DBD">
      <w:pPr>
        <w:pStyle w:val="ListParagraph"/>
        <w:numPr>
          <w:ilvl w:val="1"/>
          <w:numId w:val="2"/>
        </w:numPr>
        <w:spacing w:after="120"/>
        <w:contextualSpacing w:val="0"/>
      </w:pPr>
      <w:hyperlink r:id="rId6" w:history="1">
        <w:r w:rsidR="00AF132C" w:rsidRPr="007B5200">
          <w:rPr>
            <w:rStyle w:val="Hyperlink"/>
          </w:rPr>
          <w:t>www.HealthyNativeYouth.org</w:t>
        </w:r>
      </w:hyperlink>
      <w:r w:rsidR="00AF132C">
        <w:t xml:space="preserve"> could house the </w:t>
      </w:r>
      <w:r w:rsidR="00DC1493">
        <w:t>Best Practices, if Tribes are interested in adding other treatment/healing practices</w:t>
      </w:r>
      <w:r w:rsidR="00AF132C">
        <w:t xml:space="preserve">. </w:t>
      </w:r>
    </w:p>
    <w:p w14:paraId="5098984D" w14:textId="0917A748" w:rsidR="00D0234A" w:rsidRDefault="00D0234A" w:rsidP="00096D8C">
      <w:pPr>
        <w:pStyle w:val="ListParagraph"/>
        <w:numPr>
          <w:ilvl w:val="0"/>
          <w:numId w:val="2"/>
        </w:numPr>
        <w:spacing w:after="120"/>
        <w:contextualSpacing w:val="0"/>
        <w:rPr>
          <w:b/>
        </w:rPr>
      </w:pPr>
      <w:r w:rsidRPr="00D0234A">
        <w:rPr>
          <w:b/>
        </w:rPr>
        <w:t>Lack of Psychiatrists in the NW</w:t>
      </w:r>
    </w:p>
    <w:p w14:paraId="6B791872" w14:textId="6ED4C280" w:rsidR="00D0234A" w:rsidRPr="00D0234A" w:rsidRDefault="00D0234A" w:rsidP="00D0234A">
      <w:pPr>
        <w:pStyle w:val="ListParagraph"/>
        <w:numPr>
          <w:ilvl w:val="1"/>
          <w:numId w:val="2"/>
        </w:numPr>
        <w:spacing w:after="120"/>
        <w:contextualSpacing w:val="0"/>
      </w:pPr>
      <w:r w:rsidRPr="00D0234A">
        <w:t xml:space="preserve">Need </w:t>
      </w:r>
      <w:r w:rsidR="00DC1493">
        <w:t>more psychiatrists, but didn’t discuss possibilities</w:t>
      </w:r>
    </w:p>
    <w:p w14:paraId="01614304" w14:textId="073C718B" w:rsidR="005714A3" w:rsidRDefault="005714A3" w:rsidP="00070B20">
      <w:pPr>
        <w:pStyle w:val="ListParagraph"/>
        <w:numPr>
          <w:ilvl w:val="0"/>
          <w:numId w:val="2"/>
        </w:numPr>
        <w:spacing w:after="120"/>
        <w:contextualSpacing w:val="0"/>
      </w:pPr>
      <w:r w:rsidRPr="00070B20">
        <w:rPr>
          <w:b/>
        </w:rPr>
        <w:t>I-LEAD Grant</w:t>
      </w:r>
      <w:r w:rsidR="00070B20" w:rsidRPr="00070B20">
        <w:rPr>
          <w:b/>
        </w:rPr>
        <w:t xml:space="preserve"> – </w:t>
      </w:r>
      <w:r w:rsidR="00DC1493">
        <w:t>We d</w:t>
      </w:r>
      <w:r w:rsidR="00070B20" w:rsidRPr="00070B20">
        <w:t>iscussed</w:t>
      </w:r>
      <w:r w:rsidR="00070B20" w:rsidRPr="00070B20">
        <w:rPr>
          <w:b/>
        </w:rPr>
        <w:t xml:space="preserve"> </w:t>
      </w:r>
      <w:r w:rsidR="00B30849">
        <w:t>l</w:t>
      </w:r>
      <w:r w:rsidRPr="005714A3">
        <w:t>eadership skills</w:t>
      </w:r>
      <w:r w:rsidR="00B30849">
        <w:t>/training</w:t>
      </w:r>
      <w:r w:rsidRPr="005714A3">
        <w:t xml:space="preserve"> </w:t>
      </w:r>
      <w:r w:rsidR="00DC1493">
        <w:t xml:space="preserve">that </w:t>
      </w:r>
      <w:r w:rsidRPr="005714A3">
        <w:t>we want youth to have</w:t>
      </w:r>
      <w:r w:rsidR="00B30849">
        <w:t xml:space="preserve"> </w:t>
      </w:r>
      <w:r w:rsidR="00DC1493">
        <w:t xml:space="preserve">before </w:t>
      </w:r>
      <w:r w:rsidR="00B30849">
        <w:t>join</w:t>
      </w:r>
      <w:r w:rsidR="00DC1493">
        <w:t>ing</w:t>
      </w:r>
      <w:r w:rsidR="00B30849">
        <w:t xml:space="preserve"> the public health workforce</w:t>
      </w:r>
      <w:r w:rsidR="00DC1493">
        <w:t>. Ideas included</w:t>
      </w:r>
      <w:r w:rsidR="00070B20">
        <w:t>:</w:t>
      </w:r>
    </w:p>
    <w:p w14:paraId="2FB2D2CD" w14:textId="34DC8FE1" w:rsidR="00070B20" w:rsidRDefault="00070B20" w:rsidP="005714A3">
      <w:pPr>
        <w:pStyle w:val="ListParagraph"/>
        <w:numPr>
          <w:ilvl w:val="1"/>
          <w:numId w:val="2"/>
        </w:numPr>
        <w:spacing w:after="120"/>
        <w:contextualSpacing w:val="0"/>
      </w:pPr>
      <w:r>
        <w:t xml:space="preserve">Intergenerational training – </w:t>
      </w:r>
      <w:r w:rsidR="00DC1493">
        <w:t xml:space="preserve">for </w:t>
      </w:r>
      <w:r>
        <w:t>Millennials – for success and interaction in the workplace</w:t>
      </w:r>
    </w:p>
    <w:p w14:paraId="155973F7" w14:textId="0A0CF5E4" w:rsidR="00070B20" w:rsidRDefault="00DC1493" w:rsidP="005714A3">
      <w:pPr>
        <w:pStyle w:val="ListParagraph"/>
        <w:numPr>
          <w:ilvl w:val="1"/>
          <w:numId w:val="2"/>
        </w:numPr>
        <w:spacing w:after="120"/>
        <w:contextualSpacing w:val="0"/>
      </w:pPr>
      <w:r>
        <w:t xml:space="preserve">Do the </w:t>
      </w:r>
      <w:r w:rsidR="00070B20">
        <w:t xml:space="preserve">Meyers-Briggs </w:t>
      </w:r>
      <w:r>
        <w:t>personality</w:t>
      </w:r>
      <w:r w:rsidR="00070B20">
        <w:t xml:space="preserve"> </w:t>
      </w:r>
      <w:r>
        <w:t xml:space="preserve">test, to learn about different </w:t>
      </w:r>
      <w:r w:rsidR="00070B20">
        <w:t xml:space="preserve">styles </w:t>
      </w:r>
    </w:p>
    <w:p w14:paraId="328B9919" w14:textId="435A82C5" w:rsidR="00070B20" w:rsidRDefault="00DC1493" w:rsidP="005714A3">
      <w:pPr>
        <w:pStyle w:val="ListParagraph"/>
        <w:numPr>
          <w:ilvl w:val="1"/>
          <w:numId w:val="2"/>
        </w:numPr>
        <w:spacing w:after="120"/>
        <w:contextualSpacing w:val="0"/>
      </w:pPr>
      <w:r>
        <w:t xml:space="preserve">Public speaking = </w:t>
      </w:r>
      <w:r w:rsidR="00070B20">
        <w:t>Reading your audience</w:t>
      </w:r>
    </w:p>
    <w:p w14:paraId="6780C05E" w14:textId="025799EF" w:rsidR="00070B20" w:rsidRPr="005714A3" w:rsidRDefault="00070B20" w:rsidP="005714A3">
      <w:pPr>
        <w:pStyle w:val="ListParagraph"/>
        <w:numPr>
          <w:ilvl w:val="1"/>
          <w:numId w:val="2"/>
        </w:numPr>
        <w:spacing w:after="120"/>
        <w:contextualSpacing w:val="0"/>
      </w:pPr>
      <w:r>
        <w:t>Facilitation skills</w:t>
      </w:r>
      <w:r w:rsidR="00DC1493">
        <w:t>, practice facilitating a small or large group</w:t>
      </w:r>
    </w:p>
    <w:p w14:paraId="6DFD8BDD" w14:textId="2B46B848" w:rsidR="005714A3" w:rsidRDefault="005714A3">
      <w:pPr>
        <w:rPr>
          <w:b/>
        </w:rPr>
      </w:pPr>
    </w:p>
    <w:sectPr w:rsidR="005714A3" w:rsidSect="00F6779F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186555"/>
    <w:multiLevelType w:val="hybridMultilevel"/>
    <w:tmpl w:val="133079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2265D5C"/>
    <w:multiLevelType w:val="hybridMultilevel"/>
    <w:tmpl w:val="DEF619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4C9"/>
    <w:rsid w:val="00053702"/>
    <w:rsid w:val="00070B20"/>
    <w:rsid w:val="00096D8C"/>
    <w:rsid w:val="0013631B"/>
    <w:rsid w:val="00156371"/>
    <w:rsid w:val="0016512D"/>
    <w:rsid w:val="001B3F7E"/>
    <w:rsid w:val="0025663A"/>
    <w:rsid w:val="002E20A5"/>
    <w:rsid w:val="00336781"/>
    <w:rsid w:val="00360720"/>
    <w:rsid w:val="003643A9"/>
    <w:rsid w:val="003E056C"/>
    <w:rsid w:val="00443F41"/>
    <w:rsid w:val="005011EA"/>
    <w:rsid w:val="005064C9"/>
    <w:rsid w:val="005714A3"/>
    <w:rsid w:val="005B4C89"/>
    <w:rsid w:val="006020F4"/>
    <w:rsid w:val="00647BC8"/>
    <w:rsid w:val="00654660"/>
    <w:rsid w:val="00824941"/>
    <w:rsid w:val="00826375"/>
    <w:rsid w:val="00910D17"/>
    <w:rsid w:val="00913252"/>
    <w:rsid w:val="00942879"/>
    <w:rsid w:val="00947829"/>
    <w:rsid w:val="009D3AA9"/>
    <w:rsid w:val="009E35E6"/>
    <w:rsid w:val="00A11F67"/>
    <w:rsid w:val="00AF132C"/>
    <w:rsid w:val="00B30849"/>
    <w:rsid w:val="00B6149B"/>
    <w:rsid w:val="00B70E08"/>
    <w:rsid w:val="00C068FA"/>
    <w:rsid w:val="00C7520D"/>
    <w:rsid w:val="00CD36E6"/>
    <w:rsid w:val="00CD775E"/>
    <w:rsid w:val="00D0234A"/>
    <w:rsid w:val="00D928B8"/>
    <w:rsid w:val="00DC1493"/>
    <w:rsid w:val="00DE4EE5"/>
    <w:rsid w:val="00E13E1F"/>
    <w:rsid w:val="00E7217A"/>
    <w:rsid w:val="00EC1DBD"/>
    <w:rsid w:val="00EE14E3"/>
    <w:rsid w:val="00F2227F"/>
    <w:rsid w:val="00F34EAC"/>
    <w:rsid w:val="00F6225F"/>
    <w:rsid w:val="00F6779F"/>
    <w:rsid w:val="00FC0362"/>
    <w:rsid w:val="00FD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BCD767"/>
  <w14:defaultImageDpi w14:val="300"/>
  <w15:docId w15:val="{67B8B9C8-6901-4BB2-B996-682D34606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64C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35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ealthyNativeYouth.org" TargetMode="External"/><Relationship Id="rId5" Type="http://schemas.openxmlformats.org/officeDocument/2006/relationships/hyperlink" Target="http://www.naranorthwest.org/projects/youth-outpatient-addictions-treatmen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2363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Informational Journey</dc:creator>
  <cp:lastModifiedBy>Lisa Griggs</cp:lastModifiedBy>
  <cp:revision>2</cp:revision>
  <cp:lastPrinted>2016-10-17T16:19:00Z</cp:lastPrinted>
  <dcterms:created xsi:type="dcterms:W3CDTF">2017-10-11T17:48:00Z</dcterms:created>
  <dcterms:modified xsi:type="dcterms:W3CDTF">2017-10-11T17:48:00Z</dcterms:modified>
</cp:coreProperties>
</file>