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C3" w:rsidRDefault="00647EC3" w:rsidP="00CE38F2">
      <w:pPr>
        <w:rPr>
          <w:b/>
          <w:sz w:val="28"/>
          <w:szCs w:val="28"/>
        </w:rPr>
      </w:pPr>
      <w:bookmarkStart w:id="0" w:name="_GoBack"/>
      <w:bookmarkEnd w:id="0"/>
      <w:r>
        <w:rPr>
          <w:b/>
          <w:sz w:val="28"/>
          <w:szCs w:val="28"/>
        </w:rPr>
        <w:t>Tips for Answering Difficult Questions</w:t>
      </w:r>
    </w:p>
    <w:p w:rsidR="00647EC3" w:rsidRPr="0077729A" w:rsidRDefault="005F6147" w:rsidP="00E61908">
      <w:pPr>
        <w:pStyle w:val="ListParagraph"/>
        <w:numPr>
          <w:ilvl w:val="0"/>
          <w:numId w:val="12"/>
        </w:numPr>
        <w:ind w:left="360"/>
        <w:rPr>
          <w:b/>
          <w:sz w:val="24"/>
          <w:szCs w:val="24"/>
        </w:rPr>
      </w:pPr>
      <w:r w:rsidRPr="0077729A">
        <w:rPr>
          <w:b/>
          <w:sz w:val="24"/>
          <w:szCs w:val="24"/>
        </w:rPr>
        <w:t xml:space="preserve">It’s okay to say, </w:t>
      </w:r>
      <w:r w:rsidRPr="0077729A">
        <w:rPr>
          <w:b/>
          <w:i/>
          <w:sz w:val="24"/>
          <w:szCs w:val="24"/>
        </w:rPr>
        <w:t>“I don’t know</w:t>
      </w:r>
      <w:r w:rsidR="00E61908" w:rsidRPr="0077729A">
        <w:rPr>
          <w:b/>
          <w:i/>
          <w:sz w:val="24"/>
          <w:szCs w:val="24"/>
        </w:rPr>
        <w:t>.</w:t>
      </w:r>
      <w:r w:rsidRPr="0077729A">
        <w:rPr>
          <w:b/>
          <w:i/>
          <w:sz w:val="24"/>
          <w:szCs w:val="24"/>
        </w:rPr>
        <w:t>”</w:t>
      </w:r>
    </w:p>
    <w:p w:rsidR="00647EC3" w:rsidRDefault="00647EC3" w:rsidP="00E61908">
      <w:pPr>
        <w:pStyle w:val="ListParagraph"/>
        <w:ind w:left="360"/>
        <w:rPr>
          <w:iCs/>
        </w:rPr>
      </w:pPr>
    </w:p>
    <w:p w:rsidR="00647EC3" w:rsidRPr="00607AC7" w:rsidRDefault="00647EC3" w:rsidP="00E61908">
      <w:pPr>
        <w:pStyle w:val="ListParagraph"/>
        <w:ind w:left="360"/>
      </w:pPr>
      <w:r w:rsidRPr="00647EC3">
        <w:rPr>
          <w:iCs/>
        </w:rPr>
        <w:t>You can say something like,</w:t>
      </w:r>
      <w:r w:rsidRPr="00647EC3">
        <w:rPr>
          <w:i/>
          <w:iCs/>
        </w:rPr>
        <w:t xml:space="preserve"> “That’s a good question, but </w:t>
      </w:r>
      <w:r>
        <w:rPr>
          <w:i/>
          <w:iCs/>
        </w:rPr>
        <w:t>it</w:t>
      </w:r>
      <w:r w:rsidRPr="00647EC3">
        <w:rPr>
          <w:i/>
          <w:iCs/>
        </w:rPr>
        <w:t xml:space="preserve"> </w:t>
      </w:r>
      <w:r>
        <w:rPr>
          <w:i/>
          <w:iCs/>
        </w:rPr>
        <w:t xml:space="preserve">isn’t covered in this </w:t>
      </w:r>
      <w:r w:rsidRPr="00647EC3">
        <w:rPr>
          <w:i/>
          <w:iCs/>
        </w:rPr>
        <w:t xml:space="preserve">lesson. You might want to </w:t>
      </w:r>
      <w:r>
        <w:rPr>
          <w:i/>
          <w:iCs/>
        </w:rPr>
        <w:t>ask</w:t>
      </w:r>
      <w:r w:rsidRPr="00647EC3">
        <w:rPr>
          <w:i/>
          <w:iCs/>
        </w:rPr>
        <w:t xml:space="preserve"> a</w:t>
      </w:r>
      <w:r>
        <w:rPr>
          <w:i/>
          <w:iCs/>
        </w:rPr>
        <w:t xml:space="preserve"> nurse or another</w:t>
      </w:r>
      <w:r w:rsidRPr="00647EC3">
        <w:rPr>
          <w:i/>
          <w:iCs/>
        </w:rPr>
        <w:t xml:space="preserve"> trusted adult about that </w:t>
      </w:r>
      <w:r>
        <w:rPr>
          <w:i/>
          <w:iCs/>
        </w:rPr>
        <w:t>question</w:t>
      </w:r>
      <w:r w:rsidRPr="00647EC3">
        <w:rPr>
          <w:i/>
          <w:iCs/>
        </w:rPr>
        <w:t xml:space="preserve">.” </w:t>
      </w:r>
    </w:p>
    <w:p w:rsidR="00647EC3" w:rsidRPr="00647EC3" w:rsidRDefault="00647EC3" w:rsidP="00E61908">
      <w:pPr>
        <w:pStyle w:val="ListParagraph"/>
        <w:ind w:left="360"/>
        <w:rPr>
          <w:sz w:val="24"/>
          <w:szCs w:val="24"/>
        </w:rPr>
      </w:pPr>
    </w:p>
    <w:p w:rsidR="00607AC7" w:rsidRPr="00E61908" w:rsidRDefault="00607AC7" w:rsidP="00E61908">
      <w:pPr>
        <w:pStyle w:val="ListParagraph"/>
        <w:numPr>
          <w:ilvl w:val="0"/>
          <w:numId w:val="12"/>
        </w:numPr>
        <w:ind w:left="360"/>
        <w:rPr>
          <w:sz w:val="24"/>
          <w:szCs w:val="24"/>
        </w:rPr>
      </w:pPr>
      <w:r w:rsidRPr="0077729A">
        <w:rPr>
          <w:b/>
          <w:sz w:val="24"/>
          <w:szCs w:val="24"/>
        </w:rPr>
        <w:t xml:space="preserve">Let </w:t>
      </w:r>
      <w:r w:rsidR="00647EC3" w:rsidRPr="0077729A">
        <w:rPr>
          <w:b/>
          <w:sz w:val="24"/>
          <w:szCs w:val="24"/>
        </w:rPr>
        <w:t>students</w:t>
      </w:r>
      <w:r w:rsidRPr="0077729A">
        <w:rPr>
          <w:b/>
          <w:sz w:val="24"/>
          <w:szCs w:val="24"/>
        </w:rPr>
        <w:t xml:space="preserve"> know </w:t>
      </w:r>
      <w:r w:rsidR="00647EC3" w:rsidRPr="0077729A">
        <w:rPr>
          <w:b/>
          <w:sz w:val="24"/>
          <w:szCs w:val="24"/>
        </w:rPr>
        <w:t xml:space="preserve">that </w:t>
      </w:r>
      <w:r w:rsidRPr="0077729A">
        <w:rPr>
          <w:b/>
          <w:sz w:val="24"/>
          <w:szCs w:val="24"/>
        </w:rPr>
        <w:t>personal questions are not appropriate</w:t>
      </w:r>
      <w:r w:rsidR="00647EC3" w:rsidRPr="0077729A">
        <w:rPr>
          <w:b/>
          <w:sz w:val="24"/>
          <w:szCs w:val="24"/>
        </w:rPr>
        <w:t>.</w:t>
      </w:r>
      <w:r w:rsidR="00E61908" w:rsidRPr="00E61908">
        <w:rPr>
          <w:sz w:val="24"/>
          <w:szCs w:val="24"/>
        </w:rPr>
        <w:t xml:space="preserve"> Please do not share your personal beliefs with students</w:t>
      </w:r>
      <w:r w:rsidR="00E61908">
        <w:rPr>
          <w:sz w:val="24"/>
          <w:szCs w:val="24"/>
        </w:rPr>
        <w:t>, and a</w:t>
      </w:r>
      <w:r w:rsidR="00E61908" w:rsidRPr="00E61908">
        <w:rPr>
          <w:sz w:val="24"/>
          <w:szCs w:val="24"/>
        </w:rPr>
        <w:t xml:space="preserve">void sharing information about </w:t>
      </w:r>
      <w:r w:rsidR="00E61908">
        <w:rPr>
          <w:sz w:val="24"/>
          <w:szCs w:val="24"/>
        </w:rPr>
        <w:t xml:space="preserve">your </w:t>
      </w:r>
      <w:r w:rsidR="00E61908" w:rsidRPr="00E61908">
        <w:rPr>
          <w:sz w:val="24"/>
          <w:szCs w:val="24"/>
        </w:rPr>
        <w:t>personal sexual practices.</w:t>
      </w:r>
    </w:p>
    <w:p w:rsidR="00E61908" w:rsidRDefault="00E61908" w:rsidP="00E61908">
      <w:pPr>
        <w:pStyle w:val="ListParagraph"/>
        <w:ind w:left="360"/>
      </w:pPr>
    </w:p>
    <w:p w:rsidR="00E61908" w:rsidRPr="00E61908" w:rsidRDefault="00E61908" w:rsidP="00E61908">
      <w:pPr>
        <w:pStyle w:val="ListParagraph"/>
        <w:ind w:left="360"/>
        <w:contextualSpacing w:val="0"/>
        <w:rPr>
          <w:b/>
        </w:rPr>
      </w:pPr>
      <w:r w:rsidRPr="00E61908">
        <w:rPr>
          <w:b/>
        </w:rPr>
        <w:t>For Example: When did you first have sex?</w:t>
      </w:r>
    </w:p>
    <w:p w:rsidR="00E61908" w:rsidRPr="00E61908" w:rsidRDefault="00E61908" w:rsidP="00E61908">
      <w:pPr>
        <w:pStyle w:val="ListParagraph"/>
        <w:ind w:left="360"/>
        <w:rPr>
          <w:i/>
        </w:rPr>
      </w:pPr>
      <w:r w:rsidRPr="00E61908">
        <w:t>You can say,</w:t>
      </w:r>
      <w:r>
        <w:rPr>
          <w:i/>
        </w:rPr>
        <w:t xml:space="preserve"> “I</w:t>
      </w:r>
      <w:r w:rsidRPr="00E61908">
        <w:rPr>
          <w:i/>
        </w:rPr>
        <w:t xml:space="preserve"> do not share </w:t>
      </w:r>
      <w:r>
        <w:rPr>
          <w:i/>
        </w:rPr>
        <w:t>my</w:t>
      </w:r>
      <w:r w:rsidRPr="00E61908">
        <w:rPr>
          <w:i/>
        </w:rPr>
        <w:t xml:space="preserve"> personal behaviors</w:t>
      </w:r>
      <w:r>
        <w:rPr>
          <w:i/>
        </w:rPr>
        <w:t>,</w:t>
      </w:r>
      <w:r w:rsidRPr="00E61908">
        <w:rPr>
          <w:i/>
        </w:rPr>
        <w:t xml:space="preserve"> so </w:t>
      </w:r>
      <w:r>
        <w:rPr>
          <w:i/>
        </w:rPr>
        <w:t>that</w:t>
      </w:r>
      <w:r w:rsidRPr="00E61908">
        <w:rPr>
          <w:i/>
        </w:rPr>
        <w:t xml:space="preserve"> is not </w:t>
      </w:r>
      <w:r>
        <w:rPr>
          <w:i/>
        </w:rPr>
        <w:t>a</w:t>
      </w:r>
      <w:r w:rsidRPr="00E61908">
        <w:rPr>
          <w:i/>
        </w:rPr>
        <w:t xml:space="preserve"> question </w:t>
      </w:r>
      <w:r>
        <w:rPr>
          <w:i/>
        </w:rPr>
        <w:t>that I will</w:t>
      </w:r>
      <w:r w:rsidRPr="00E61908">
        <w:rPr>
          <w:i/>
        </w:rPr>
        <w:t xml:space="preserve"> answer.</w:t>
      </w:r>
      <w:r>
        <w:rPr>
          <w:i/>
        </w:rPr>
        <w:t>”</w:t>
      </w:r>
    </w:p>
    <w:p w:rsidR="00647EC3" w:rsidRDefault="00647EC3" w:rsidP="00E61908">
      <w:pPr>
        <w:pStyle w:val="ListParagraph"/>
        <w:ind w:left="360"/>
        <w:rPr>
          <w:sz w:val="24"/>
          <w:szCs w:val="24"/>
        </w:rPr>
      </w:pPr>
    </w:p>
    <w:p w:rsidR="00647EC3" w:rsidRDefault="00647EC3" w:rsidP="00E61908">
      <w:pPr>
        <w:pStyle w:val="ListParagraph"/>
        <w:numPr>
          <w:ilvl w:val="0"/>
          <w:numId w:val="12"/>
        </w:numPr>
        <w:ind w:left="360"/>
        <w:rPr>
          <w:iCs/>
        </w:rPr>
      </w:pPr>
      <w:r w:rsidRPr="0077729A">
        <w:rPr>
          <w:b/>
          <w:iCs/>
        </w:rPr>
        <w:t>Students often ask “permission seeking questions,” seeking your permission to participate in a particular behavior.</w:t>
      </w:r>
      <w:r w:rsidRPr="00647EC3">
        <w:rPr>
          <w:iCs/>
        </w:rPr>
        <w:t xml:space="preserve"> For example: Is it better to…? Is it okay to…? Is it safe to…?</w:t>
      </w:r>
    </w:p>
    <w:p w:rsidR="00647EC3" w:rsidRDefault="00647EC3" w:rsidP="00E61908">
      <w:pPr>
        <w:pStyle w:val="ListParagraph"/>
        <w:ind w:left="360"/>
        <w:rPr>
          <w:iCs/>
        </w:rPr>
      </w:pPr>
    </w:p>
    <w:p w:rsidR="00647EC3" w:rsidRPr="00647EC3" w:rsidRDefault="00647EC3" w:rsidP="00E61908">
      <w:pPr>
        <w:pStyle w:val="ListParagraph"/>
        <w:ind w:left="360"/>
        <w:rPr>
          <w:iCs/>
        </w:rPr>
      </w:pPr>
      <w:r>
        <w:rPr>
          <w:iCs/>
        </w:rPr>
        <w:t>When you get p</w:t>
      </w:r>
      <w:r w:rsidRPr="00647EC3">
        <w:rPr>
          <w:iCs/>
        </w:rPr>
        <w:t>ermission seeking questions</w:t>
      </w:r>
      <w:r>
        <w:rPr>
          <w:iCs/>
        </w:rPr>
        <w:t>:</w:t>
      </w:r>
    </w:p>
    <w:p w:rsidR="00647EC3" w:rsidRPr="00647EC3" w:rsidRDefault="00647EC3" w:rsidP="00E61908">
      <w:pPr>
        <w:pStyle w:val="ListParagraph"/>
        <w:numPr>
          <w:ilvl w:val="1"/>
          <w:numId w:val="12"/>
        </w:numPr>
        <w:ind w:left="1080"/>
        <w:rPr>
          <w:iCs/>
        </w:rPr>
      </w:pPr>
      <w:r w:rsidRPr="00647EC3">
        <w:rPr>
          <w:iCs/>
        </w:rPr>
        <w:t xml:space="preserve">Avoid </w:t>
      </w:r>
      <w:r w:rsidR="00E61908" w:rsidRPr="00647EC3">
        <w:rPr>
          <w:iCs/>
        </w:rPr>
        <w:t>us</w:t>
      </w:r>
      <w:r w:rsidR="00E61908">
        <w:rPr>
          <w:iCs/>
        </w:rPr>
        <w:t>ing</w:t>
      </w:r>
      <w:r w:rsidRPr="00647EC3">
        <w:rPr>
          <w:iCs/>
        </w:rPr>
        <w:t xml:space="preserve"> the word “normal” when answering the question</w:t>
      </w:r>
    </w:p>
    <w:p w:rsidR="00647EC3" w:rsidRPr="00647EC3" w:rsidRDefault="00647EC3" w:rsidP="00E61908">
      <w:pPr>
        <w:pStyle w:val="ListParagraph"/>
        <w:numPr>
          <w:ilvl w:val="1"/>
          <w:numId w:val="12"/>
        </w:numPr>
        <w:ind w:left="1080"/>
        <w:rPr>
          <w:iCs/>
        </w:rPr>
      </w:pPr>
      <w:r w:rsidRPr="00647EC3">
        <w:rPr>
          <w:iCs/>
        </w:rPr>
        <w:t>Acknowledge that the question is a good question</w:t>
      </w:r>
    </w:p>
    <w:p w:rsidR="00647EC3" w:rsidRPr="00647EC3" w:rsidRDefault="00647EC3" w:rsidP="00E61908">
      <w:pPr>
        <w:pStyle w:val="ListParagraph"/>
        <w:numPr>
          <w:ilvl w:val="1"/>
          <w:numId w:val="12"/>
        </w:numPr>
        <w:ind w:left="1080"/>
        <w:rPr>
          <w:iCs/>
        </w:rPr>
      </w:pPr>
      <w:r w:rsidRPr="00647EC3">
        <w:rPr>
          <w:iCs/>
        </w:rPr>
        <w:t xml:space="preserve">Refer students to </w:t>
      </w:r>
      <w:r w:rsidR="00E61908">
        <w:rPr>
          <w:iCs/>
        </w:rPr>
        <w:t xml:space="preserve">a </w:t>
      </w:r>
      <w:r w:rsidRPr="00647EC3">
        <w:rPr>
          <w:iCs/>
        </w:rPr>
        <w:t>trusted adult for further discussion</w:t>
      </w:r>
    </w:p>
    <w:p w:rsidR="00E61908" w:rsidRDefault="00E61908" w:rsidP="00E61908">
      <w:pPr>
        <w:pStyle w:val="ListParagraph"/>
        <w:ind w:left="360"/>
        <w:rPr>
          <w:b/>
        </w:rPr>
      </w:pPr>
    </w:p>
    <w:p w:rsidR="00060CA8" w:rsidRPr="00E61908" w:rsidRDefault="00E61908" w:rsidP="00E61908">
      <w:pPr>
        <w:pStyle w:val="ListParagraph"/>
        <w:ind w:left="360"/>
        <w:rPr>
          <w:b/>
          <w:sz w:val="24"/>
          <w:szCs w:val="24"/>
        </w:rPr>
      </w:pPr>
      <w:r w:rsidRPr="00E61908">
        <w:rPr>
          <w:b/>
        </w:rPr>
        <w:t>Here is a common e</w:t>
      </w:r>
      <w:r w:rsidR="00060CA8" w:rsidRPr="00E61908">
        <w:rPr>
          <w:b/>
        </w:rPr>
        <w:t>xample: Is it okay for me to have sex if I use a condom?</w:t>
      </w:r>
    </w:p>
    <w:p w:rsidR="00C93064" w:rsidRDefault="00E61908" w:rsidP="00E61908">
      <w:pPr>
        <w:tabs>
          <w:tab w:val="left" w:pos="720"/>
        </w:tabs>
        <w:ind w:left="360"/>
        <w:rPr>
          <w:i/>
          <w:iCs/>
        </w:rPr>
      </w:pPr>
      <w:r w:rsidRPr="00E61908">
        <w:rPr>
          <w:iCs/>
        </w:rPr>
        <w:t>Say something like,</w:t>
      </w:r>
      <w:r>
        <w:rPr>
          <w:i/>
          <w:iCs/>
        </w:rPr>
        <w:t xml:space="preserve"> “</w:t>
      </w:r>
      <w:r w:rsidR="005F6147" w:rsidRPr="00607AC7">
        <w:rPr>
          <w:i/>
          <w:iCs/>
        </w:rPr>
        <w:t>The only 100% way to avoid getting an STD or getting pregnant is not to have sex. If someone does choose to have sex, a condom will help reduce his/her risk of getting an STD or getting pregnant, but remember that condoms are not always 100% effective.</w:t>
      </w:r>
      <w:r>
        <w:rPr>
          <w:i/>
          <w:iCs/>
        </w:rPr>
        <w:t>”</w:t>
      </w:r>
    </w:p>
    <w:p w:rsidR="00607AC7" w:rsidRPr="00CE38F2" w:rsidRDefault="00607AC7" w:rsidP="00E61908">
      <w:pPr>
        <w:ind w:left="360"/>
        <w:rPr>
          <w:b/>
        </w:rPr>
      </w:pPr>
      <w:r w:rsidRPr="00CE38F2">
        <w:rPr>
          <w:b/>
        </w:rPr>
        <w:t>Is it better for me to have oral sex rather than vaginal sex?</w:t>
      </w:r>
    </w:p>
    <w:p w:rsidR="00C93064" w:rsidRPr="00607AC7" w:rsidRDefault="005F6147" w:rsidP="00E61908">
      <w:pPr>
        <w:ind w:left="360"/>
      </w:pPr>
      <w:r w:rsidRPr="00607AC7">
        <w:rPr>
          <w:i/>
          <w:iCs/>
        </w:rPr>
        <w:t xml:space="preserve">While someone cannot get pregnant from oral sex, oral sex is not safer than vaginal sex. Someone could get an STD from both vaginal and oral sex. </w:t>
      </w:r>
    </w:p>
    <w:p w:rsidR="00E61908" w:rsidRPr="00E61908" w:rsidRDefault="00E61908" w:rsidP="00E61908">
      <w:pPr>
        <w:ind w:left="360"/>
        <w:rPr>
          <w:b/>
        </w:rPr>
      </w:pPr>
      <w:r w:rsidRPr="00E61908">
        <w:rPr>
          <w:b/>
        </w:rPr>
        <w:t>If you have oral sex, does it mean you are still a virgin?</w:t>
      </w:r>
    </w:p>
    <w:p w:rsidR="00E61908" w:rsidRDefault="00E61908" w:rsidP="00E61908">
      <w:pPr>
        <w:ind w:left="360"/>
        <w:rPr>
          <w:i/>
        </w:rPr>
      </w:pPr>
      <w:r w:rsidRPr="00EF5109">
        <w:rPr>
          <w:i/>
        </w:rPr>
        <w:t>There are many different beliefs about what virginity means. However, the most important thing to remember is that oral sex is sex and can increase the risk for STD’s and HIV.</w:t>
      </w:r>
    </w:p>
    <w:p w:rsidR="00EF5109" w:rsidRPr="00E61908" w:rsidRDefault="00EF5109" w:rsidP="00E61908">
      <w:pPr>
        <w:ind w:left="360"/>
        <w:rPr>
          <w:b/>
        </w:rPr>
      </w:pPr>
      <w:r w:rsidRPr="00E61908">
        <w:rPr>
          <w:b/>
        </w:rPr>
        <w:t>Is it okay to have sex with my boyfriend if I love him?</w:t>
      </w:r>
    </w:p>
    <w:p w:rsidR="00DC70F8" w:rsidRDefault="00EF5109" w:rsidP="00E61908">
      <w:pPr>
        <w:ind w:left="360"/>
        <w:rPr>
          <w:i/>
        </w:rPr>
      </w:pPr>
      <w:r w:rsidRPr="00EF5109">
        <w:rPr>
          <w:i/>
        </w:rPr>
        <w:t>Even if two people love each other, it doesn’t mean that they are ready or want to have sex. There are many different ways for people to express love for each other that do not involve sex. Remember, not having sex is the only 100% effective way of not getting pregnant or getting an STD.</w:t>
      </w:r>
    </w:p>
    <w:p w:rsidR="00DC70F8" w:rsidRDefault="0077729A" w:rsidP="0077729A">
      <w:pPr>
        <w:pStyle w:val="ListParagraph"/>
        <w:numPr>
          <w:ilvl w:val="0"/>
          <w:numId w:val="7"/>
        </w:numPr>
      </w:pPr>
      <w:r w:rsidRPr="0077729A">
        <w:rPr>
          <w:b/>
        </w:rPr>
        <w:lastRenderedPageBreak/>
        <w:t>Remember, keep it simple and brief w</w:t>
      </w:r>
      <w:r w:rsidR="00DC70F8" w:rsidRPr="0077729A">
        <w:rPr>
          <w:b/>
        </w:rPr>
        <w:t>hen answering questions</w:t>
      </w:r>
      <w:r w:rsidRPr="0077729A">
        <w:rPr>
          <w:b/>
        </w:rPr>
        <w:t>.</w:t>
      </w:r>
      <w:r>
        <w:t xml:space="preserve"> Teens</w:t>
      </w:r>
      <w:r w:rsidR="00DC70F8">
        <w:t xml:space="preserve"> &amp; young adults are concrete thinkers</w:t>
      </w:r>
      <w:r>
        <w:t xml:space="preserve">, and are most likely to </w:t>
      </w:r>
      <w:r w:rsidR="00DC70F8">
        <w:t>remember the first and last thing</w:t>
      </w:r>
      <w:r>
        <w:t>s</w:t>
      </w:r>
      <w:r w:rsidR="00DC70F8">
        <w:t xml:space="preserve"> you say</w:t>
      </w:r>
      <w:r>
        <w:t>.</w:t>
      </w:r>
    </w:p>
    <w:p w:rsidR="00060CA8" w:rsidRPr="00060CA8" w:rsidRDefault="00060CA8" w:rsidP="00060CA8"/>
    <w:sectPr w:rsidR="00060CA8" w:rsidRPr="0006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736"/>
    <w:multiLevelType w:val="hybridMultilevel"/>
    <w:tmpl w:val="F448F722"/>
    <w:lvl w:ilvl="0" w:tplc="53C2CC4A">
      <w:start w:val="1"/>
      <w:numFmt w:val="bullet"/>
      <w:lvlText w:val=""/>
      <w:lvlJc w:val="left"/>
      <w:pPr>
        <w:tabs>
          <w:tab w:val="num" w:pos="720"/>
        </w:tabs>
        <w:ind w:left="720" w:hanging="360"/>
      </w:pPr>
      <w:rPr>
        <w:rFonts w:ascii="Wingdings" w:hAnsi="Wingdings" w:hint="default"/>
      </w:rPr>
    </w:lvl>
    <w:lvl w:ilvl="1" w:tplc="BC4C4D72" w:tentative="1">
      <w:start w:val="1"/>
      <w:numFmt w:val="bullet"/>
      <w:lvlText w:val=""/>
      <w:lvlJc w:val="left"/>
      <w:pPr>
        <w:tabs>
          <w:tab w:val="num" w:pos="1440"/>
        </w:tabs>
        <w:ind w:left="1440" w:hanging="360"/>
      </w:pPr>
      <w:rPr>
        <w:rFonts w:ascii="Wingdings" w:hAnsi="Wingdings" w:hint="default"/>
      </w:rPr>
    </w:lvl>
    <w:lvl w:ilvl="2" w:tplc="88CECE50" w:tentative="1">
      <w:start w:val="1"/>
      <w:numFmt w:val="bullet"/>
      <w:lvlText w:val=""/>
      <w:lvlJc w:val="left"/>
      <w:pPr>
        <w:tabs>
          <w:tab w:val="num" w:pos="2160"/>
        </w:tabs>
        <w:ind w:left="2160" w:hanging="360"/>
      </w:pPr>
      <w:rPr>
        <w:rFonts w:ascii="Wingdings" w:hAnsi="Wingdings" w:hint="default"/>
      </w:rPr>
    </w:lvl>
    <w:lvl w:ilvl="3" w:tplc="67B04F3A" w:tentative="1">
      <w:start w:val="1"/>
      <w:numFmt w:val="bullet"/>
      <w:lvlText w:val=""/>
      <w:lvlJc w:val="left"/>
      <w:pPr>
        <w:tabs>
          <w:tab w:val="num" w:pos="2880"/>
        </w:tabs>
        <w:ind w:left="2880" w:hanging="360"/>
      </w:pPr>
      <w:rPr>
        <w:rFonts w:ascii="Wingdings" w:hAnsi="Wingdings" w:hint="default"/>
      </w:rPr>
    </w:lvl>
    <w:lvl w:ilvl="4" w:tplc="F3489B6C" w:tentative="1">
      <w:start w:val="1"/>
      <w:numFmt w:val="bullet"/>
      <w:lvlText w:val=""/>
      <w:lvlJc w:val="left"/>
      <w:pPr>
        <w:tabs>
          <w:tab w:val="num" w:pos="3600"/>
        </w:tabs>
        <w:ind w:left="3600" w:hanging="360"/>
      </w:pPr>
      <w:rPr>
        <w:rFonts w:ascii="Wingdings" w:hAnsi="Wingdings" w:hint="default"/>
      </w:rPr>
    </w:lvl>
    <w:lvl w:ilvl="5" w:tplc="F8C0A7A4" w:tentative="1">
      <w:start w:val="1"/>
      <w:numFmt w:val="bullet"/>
      <w:lvlText w:val=""/>
      <w:lvlJc w:val="left"/>
      <w:pPr>
        <w:tabs>
          <w:tab w:val="num" w:pos="4320"/>
        </w:tabs>
        <w:ind w:left="4320" w:hanging="360"/>
      </w:pPr>
      <w:rPr>
        <w:rFonts w:ascii="Wingdings" w:hAnsi="Wingdings" w:hint="default"/>
      </w:rPr>
    </w:lvl>
    <w:lvl w:ilvl="6" w:tplc="D45C4B12" w:tentative="1">
      <w:start w:val="1"/>
      <w:numFmt w:val="bullet"/>
      <w:lvlText w:val=""/>
      <w:lvlJc w:val="left"/>
      <w:pPr>
        <w:tabs>
          <w:tab w:val="num" w:pos="5040"/>
        </w:tabs>
        <w:ind w:left="5040" w:hanging="360"/>
      </w:pPr>
      <w:rPr>
        <w:rFonts w:ascii="Wingdings" w:hAnsi="Wingdings" w:hint="default"/>
      </w:rPr>
    </w:lvl>
    <w:lvl w:ilvl="7" w:tplc="604E2A04" w:tentative="1">
      <w:start w:val="1"/>
      <w:numFmt w:val="bullet"/>
      <w:lvlText w:val=""/>
      <w:lvlJc w:val="left"/>
      <w:pPr>
        <w:tabs>
          <w:tab w:val="num" w:pos="5760"/>
        </w:tabs>
        <w:ind w:left="5760" w:hanging="360"/>
      </w:pPr>
      <w:rPr>
        <w:rFonts w:ascii="Wingdings" w:hAnsi="Wingdings" w:hint="default"/>
      </w:rPr>
    </w:lvl>
    <w:lvl w:ilvl="8" w:tplc="3648CE3A" w:tentative="1">
      <w:start w:val="1"/>
      <w:numFmt w:val="bullet"/>
      <w:lvlText w:val=""/>
      <w:lvlJc w:val="left"/>
      <w:pPr>
        <w:tabs>
          <w:tab w:val="num" w:pos="6480"/>
        </w:tabs>
        <w:ind w:left="6480" w:hanging="360"/>
      </w:pPr>
      <w:rPr>
        <w:rFonts w:ascii="Wingdings" w:hAnsi="Wingdings" w:hint="default"/>
      </w:rPr>
    </w:lvl>
  </w:abstractNum>
  <w:abstractNum w:abstractNumId="1">
    <w:nsid w:val="25F568A9"/>
    <w:multiLevelType w:val="hybridMultilevel"/>
    <w:tmpl w:val="A0BA87AE"/>
    <w:lvl w:ilvl="0" w:tplc="B1C6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746C7"/>
    <w:multiLevelType w:val="hybridMultilevel"/>
    <w:tmpl w:val="0DDC183E"/>
    <w:lvl w:ilvl="0" w:tplc="79D2F028">
      <w:start w:val="1"/>
      <w:numFmt w:val="bullet"/>
      <w:lvlText w:val=""/>
      <w:lvlJc w:val="left"/>
      <w:pPr>
        <w:tabs>
          <w:tab w:val="num" w:pos="720"/>
        </w:tabs>
        <w:ind w:left="720" w:hanging="360"/>
      </w:pPr>
      <w:rPr>
        <w:rFonts w:ascii="Wingdings" w:hAnsi="Wingdings" w:hint="default"/>
      </w:rPr>
    </w:lvl>
    <w:lvl w:ilvl="1" w:tplc="C11267B6">
      <w:numFmt w:val="bullet"/>
      <w:lvlText w:val=""/>
      <w:lvlJc w:val="left"/>
      <w:pPr>
        <w:tabs>
          <w:tab w:val="num" w:pos="1440"/>
        </w:tabs>
        <w:ind w:left="1440" w:hanging="360"/>
      </w:pPr>
      <w:rPr>
        <w:rFonts w:ascii="Wingdings 2" w:hAnsi="Wingdings 2" w:hint="default"/>
      </w:rPr>
    </w:lvl>
    <w:lvl w:ilvl="2" w:tplc="2E98E06C" w:tentative="1">
      <w:start w:val="1"/>
      <w:numFmt w:val="bullet"/>
      <w:lvlText w:val=""/>
      <w:lvlJc w:val="left"/>
      <w:pPr>
        <w:tabs>
          <w:tab w:val="num" w:pos="2160"/>
        </w:tabs>
        <w:ind w:left="2160" w:hanging="360"/>
      </w:pPr>
      <w:rPr>
        <w:rFonts w:ascii="Wingdings" w:hAnsi="Wingdings" w:hint="default"/>
      </w:rPr>
    </w:lvl>
    <w:lvl w:ilvl="3" w:tplc="3AB6B884" w:tentative="1">
      <w:start w:val="1"/>
      <w:numFmt w:val="bullet"/>
      <w:lvlText w:val=""/>
      <w:lvlJc w:val="left"/>
      <w:pPr>
        <w:tabs>
          <w:tab w:val="num" w:pos="2880"/>
        </w:tabs>
        <w:ind w:left="2880" w:hanging="360"/>
      </w:pPr>
      <w:rPr>
        <w:rFonts w:ascii="Wingdings" w:hAnsi="Wingdings" w:hint="default"/>
      </w:rPr>
    </w:lvl>
    <w:lvl w:ilvl="4" w:tplc="5724699A" w:tentative="1">
      <w:start w:val="1"/>
      <w:numFmt w:val="bullet"/>
      <w:lvlText w:val=""/>
      <w:lvlJc w:val="left"/>
      <w:pPr>
        <w:tabs>
          <w:tab w:val="num" w:pos="3600"/>
        </w:tabs>
        <w:ind w:left="3600" w:hanging="360"/>
      </w:pPr>
      <w:rPr>
        <w:rFonts w:ascii="Wingdings" w:hAnsi="Wingdings" w:hint="default"/>
      </w:rPr>
    </w:lvl>
    <w:lvl w:ilvl="5" w:tplc="B8B823B2" w:tentative="1">
      <w:start w:val="1"/>
      <w:numFmt w:val="bullet"/>
      <w:lvlText w:val=""/>
      <w:lvlJc w:val="left"/>
      <w:pPr>
        <w:tabs>
          <w:tab w:val="num" w:pos="4320"/>
        </w:tabs>
        <w:ind w:left="4320" w:hanging="360"/>
      </w:pPr>
      <w:rPr>
        <w:rFonts w:ascii="Wingdings" w:hAnsi="Wingdings" w:hint="default"/>
      </w:rPr>
    </w:lvl>
    <w:lvl w:ilvl="6" w:tplc="B9441A20" w:tentative="1">
      <w:start w:val="1"/>
      <w:numFmt w:val="bullet"/>
      <w:lvlText w:val=""/>
      <w:lvlJc w:val="left"/>
      <w:pPr>
        <w:tabs>
          <w:tab w:val="num" w:pos="5040"/>
        </w:tabs>
        <w:ind w:left="5040" w:hanging="360"/>
      </w:pPr>
      <w:rPr>
        <w:rFonts w:ascii="Wingdings" w:hAnsi="Wingdings" w:hint="default"/>
      </w:rPr>
    </w:lvl>
    <w:lvl w:ilvl="7" w:tplc="81C4DFE8" w:tentative="1">
      <w:start w:val="1"/>
      <w:numFmt w:val="bullet"/>
      <w:lvlText w:val=""/>
      <w:lvlJc w:val="left"/>
      <w:pPr>
        <w:tabs>
          <w:tab w:val="num" w:pos="5760"/>
        </w:tabs>
        <w:ind w:left="5760" w:hanging="360"/>
      </w:pPr>
      <w:rPr>
        <w:rFonts w:ascii="Wingdings" w:hAnsi="Wingdings" w:hint="default"/>
      </w:rPr>
    </w:lvl>
    <w:lvl w:ilvl="8" w:tplc="43185080" w:tentative="1">
      <w:start w:val="1"/>
      <w:numFmt w:val="bullet"/>
      <w:lvlText w:val=""/>
      <w:lvlJc w:val="left"/>
      <w:pPr>
        <w:tabs>
          <w:tab w:val="num" w:pos="6480"/>
        </w:tabs>
        <w:ind w:left="6480" w:hanging="360"/>
      </w:pPr>
      <w:rPr>
        <w:rFonts w:ascii="Wingdings" w:hAnsi="Wingdings" w:hint="default"/>
      </w:rPr>
    </w:lvl>
  </w:abstractNum>
  <w:abstractNum w:abstractNumId="3">
    <w:nsid w:val="316B01B5"/>
    <w:multiLevelType w:val="hybridMultilevel"/>
    <w:tmpl w:val="61E87142"/>
    <w:lvl w:ilvl="0" w:tplc="8EE09C56">
      <w:start w:val="1"/>
      <w:numFmt w:val="bullet"/>
      <w:lvlText w:val=""/>
      <w:lvlJc w:val="left"/>
      <w:pPr>
        <w:tabs>
          <w:tab w:val="num" w:pos="720"/>
        </w:tabs>
        <w:ind w:left="720" w:hanging="360"/>
      </w:pPr>
      <w:rPr>
        <w:rFonts w:ascii="Wingdings 2" w:hAnsi="Wingdings 2" w:hint="default"/>
      </w:rPr>
    </w:lvl>
    <w:lvl w:ilvl="1" w:tplc="120E281E">
      <w:start w:val="1"/>
      <w:numFmt w:val="bullet"/>
      <w:lvlText w:val=""/>
      <w:lvlJc w:val="left"/>
      <w:pPr>
        <w:tabs>
          <w:tab w:val="num" w:pos="1440"/>
        </w:tabs>
        <w:ind w:left="1440" w:hanging="360"/>
      </w:pPr>
      <w:rPr>
        <w:rFonts w:ascii="Wingdings 2" w:hAnsi="Wingdings 2" w:hint="default"/>
      </w:rPr>
    </w:lvl>
    <w:lvl w:ilvl="2" w:tplc="5CC8BAC2" w:tentative="1">
      <w:start w:val="1"/>
      <w:numFmt w:val="bullet"/>
      <w:lvlText w:val=""/>
      <w:lvlJc w:val="left"/>
      <w:pPr>
        <w:tabs>
          <w:tab w:val="num" w:pos="2160"/>
        </w:tabs>
        <w:ind w:left="2160" w:hanging="360"/>
      </w:pPr>
      <w:rPr>
        <w:rFonts w:ascii="Wingdings 2" w:hAnsi="Wingdings 2" w:hint="default"/>
      </w:rPr>
    </w:lvl>
    <w:lvl w:ilvl="3" w:tplc="4770EF28" w:tentative="1">
      <w:start w:val="1"/>
      <w:numFmt w:val="bullet"/>
      <w:lvlText w:val=""/>
      <w:lvlJc w:val="left"/>
      <w:pPr>
        <w:tabs>
          <w:tab w:val="num" w:pos="2880"/>
        </w:tabs>
        <w:ind w:left="2880" w:hanging="360"/>
      </w:pPr>
      <w:rPr>
        <w:rFonts w:ascii="Wingdings 2" w:hAnsi="Wingdings 2" w:hint="default"/>
      </w:rPr>
    </w:lvl>
    <w:lvl w:ilvl="4" w:tplc="71621CC4" w:tentative="1">
      <w:start w:val="1"/>
      <w:numFmt w:val="bullet"/>
      <w:lvlText w:val=""/>
      <w:lvlJc w:val="left"/>
      <w:pPr>
        <w:tabs>
          <w:tab w:val="num" w:pos="3600"/>
        </w:tabs>
        <w:ind w:left="3600" w:hanging="360"/>
      </w:pPr>
      <w:rPr>
        <w:rFonts w:ascii="Wingdings 2" w:hAnsi="Wingdings 2" w:hint="default"/>
      </w:rPr>
    </w:lvl>
    <w:lvl w:ilvl="5" w:tplc="0BA4FCFA" w:tentative="1">
      <w:start w:val="1"/>
      <w:numFmt w:val="bullet"/>
      <w:lvlText w:val=""/>
      <w:lvlJc w:val="left"/>
      <w:pPr>
        <w:tabs>
          <w:tab w:val="num" w:pos="4320"/>
        </w:tabs>
        <w:ind w:left="4320" w:hanging="360"/>
      </w:pPr>
      <w:rPr>
        <w:rFonts w:ascii="Wingdings 2" w:hAnsi="Wingdings 2" w:hint="default"/>
      </w:rPr>
    </w:lvl>
    <w:lvl w:ilvl="6" w:tplc="BC8E1D3C" w:tentative="1">
      <w:start w:val="1"/>
      <w:numFmt w:val="bullet"/>
      <w:lvlText w:val=""/>
      <w:lvlJc w:val="left"/>
      <w:pPr>
        <w:tabs>
          <w:tab w:val="num" w:pos="5040"/>
        </w:tabs>
        <w:ind w:left="5040" w:hanging="360"/>
      </w:pPr>
      <w:rPr>
        <w:rFonts w:ascii="Wingdings 2" w:hAnsi="Wingdings 2" w:hint="default"/>
      </w:rPr>
    </w:lvl>
    <w:lvl w:ilvl="7" w:tplc="D4EE46A0" w:tentative="1">
      <w:start w:val="1"/>
      <w:numFmt w:val="bullet"/>
      <w:lvlText w:val=""/>
      <w:lvlJc w:val="left"/>
      <w:pPr>
        <w:tabs>
          <w:tab w:val="num" w:pos="5760"/>
        </w:tabs>
        <w:ind w:left="5760" w:hanging="360"/>
      </w:pPr>
      <w:rPr>
        <w:rFonts w:ascii="Wingdings 2" w:hAnsi="Wingdings 2" w:hint="default"/>
      </w:rPr>
    </w:lvl>
    <w:lvl w:ilvl="8" w:tplc="E0FCB33C" w:tentative="1">
      <w:start w:val="1"/>
      <w:numFmt w:val="bullet"/>
      <w:lvlText w:val=""/>
      <w:lvlJc w:val="left"/>
      <w:pPr>
        <w:tabs>
          <w:tab w:val="num" w:pos="6480"/>
        </w:tabs>
        <w:ind w:left="6480" w:hanging="360"/>
      </w:pPr>
      <w:rPr>
        <w:rFonts w:ascii="Wingdings 2" w:hAnsi="Wingdings 2" w:hint="default"/>
      </w:rPr>
    </w:lvl>
  </w:abstractNum>
  <w:abstractNum w:abstractNumId="4">
    <w:nsid w:val="38B11E03"/>
    <w:multiLevelType w:val="hybridMultilevel"/>
    <w:tmpl w:val="0C48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87BFA"/>
    <w:multiLevelType w:val="hybridMultilevel"/>
    <w:tmpl w:val="184EA8EE"/>
    <w:lvl w:ilvl="0" w:tplc="64E2CC44">
      <w:start w:val="1"/>
      <w:numFmt w:val="bullet"/>
      <w:lvlText w:val=""/>
      <w:lvlJc w:val="left"/>
      <w:pPr>
        <w:tabs>
          <w:tab w:val="num" w:pos="720"/>
        </w:tabs>
        <w:ind w:left="720" w:hanging="360"/>
      </w:pPr>
      <w:rPr>
        <w:rFonts w:ascii="Wingdings" w:hAnsi="Wingdings" w:hint="default"/>
      </w:rPr>
    </w:lvl>
    <w:lvl w:ilvl="1" w:tplc="070474B0" w:tentative="1">
      <w:start w:val="1"/>
      <w:numFmt w:val="bullet"/>
      <w:lvlText w:val=""/>
      <w:lvlJc w:val="left"/>
      <w:pPr>
        <w:tabs>
          <w:tab w:val="num" w:pos="1440"/>
        </w:tabs>
        <w:ind w:left="1440" w:hanging="360"/>
      </w:pPr>
      <w:rPr>
        <w:rFonts w:ascii="Wingdings" w:hAnsi="Wingdings" w:hint="default"/>
      </w:rPr>
    </w:lvl>
    <w:lvl w:ilvl="2" w:tplc="FDA2E39A" w:tentative="1">
      <w:start w:val="1"/>
      <w:numFmt w:val="bullet"/>
      <w:lvlText w:val=""/>
      <w:lvlJc w:val="left"/>
      <w:pPr>
        <w:tabs>
          <w:tab w:val="num" w:pos="2160"/>
        </w:tabs>
        <w:ind w:left="2160" w:hanging="360"/>
      </w:pPr>
      <w:rPr>
        <w:rFonts w:ascii="Wingdings" w:hAnsi="Wingdings" w:hint="default"/>
      </w:rPr>
    </w:lvl>
    <w:lvl w:ilvl="3" w:tplc="156C1C00" w:tentative="1">
      <w:start w:val="1"/>
      <w:numFmt w:val="bullet"/>
      <w:lvlText w:val=""/>
      <w:lvlJc w:val="left"/>
      <w:pPr>
        <w:tabs>
          <w:tab w:val="num" w:pos="2880"/>
        </w:tabs>
        <w:ind w:left="2880" w:hanging="360"/>
      </w:pPr>
      <w:rPr>
        <w:rFonts w:ascii="Wingdings" w:hAnsi="Wingdings" w:hint="default"/>
      </w:rPr>
    </w:lvl>
    <w:lvl w:ilvl="4" w:tplc="9226460E" w:tentative="1">
      <w:start w:val="1"/>
      <w:numFmt w:val="bullet"/>
      <w:lvlText w:val=""/>
      <w:lvlJc w:val="left"/>
      <w:pPr>
        <w:tabs>
          <w:tab w:val="num" w:pos="3600"/>
        </w:tabs>
        <w:ind w:left="3600" w:hanging="360"/>
      </w:pPr>
      <w:rPr>
        <w:rFonts w:ascii="Wingdings" w:hAnsi="Wingdings" w:hint="default"/>
      </w:rPr>
    </w:lvl>
    <w:lvl w:ilvl="5" w:tplc="1B10825A" w:tentative="1">
      <w:start w:val="1"/>
      <w:numFmt w:val="bullet"/>
      <w:lvlText w:val=""/>
      <w:lvlJc w:val="left"/>
      <w:pPr>
        <w:tabs>
          <w:tab w:val="num" w:pos="4320"/>
        </w:tabs>
        <w:ind w:left="4320" w:hanging="360"/>
      </w:pPr>
      <w:rPr>
        <w:rFonts w:ascii="Wingdings" w:hAnsi="Wingdings" w:hint="default"/>
      </w:rPr>
    </w:lvl>
    <w:lvl w:ilvl="6" w:tplc="1EBA357E" w:tentative="1">
      <w:start w:val="1"/>
      <w:numFmt w:val="bullet"/>
      <w:lvlText w:val=""/>
      <w:lvlJc w:val="left"/>
      <w:pPr>
        <w:tabs>
          <w:tab w:val="num" w:pos="5040"/>
        </w:tabs>
        <w:ind w:left="5040" w:hanging="360"/>
      </w:pPr>
      <w:rPr>
        <w:rFonts w:ascii="Wingdings" w:hAnsi="Wingdings" w:hint="default"/>
      </w:rPr>
    </w:lvl>
    <w:lvl w:ilvl="7" w:tplc="73CE2230" w:tentative="1">
      <w:start w:val="1"/>
      <w:numFmt w:val="bullet"/>
      <w:lvlText w:val=""/>
      <w:lvlJc w:val="left"/>
      <w:pPr>
        <w:tabs>
          <w:tab w:val="num" w:pos="5760"/>
        </w:tabs>
        <w:ind w:left="5760" w:hanging="360"/>
      </w:pPr>
      <w:rPr>
        <w:rFonts w:ascii="Wingdings" w:hAnsi="Wingdings" w:hint="default"/>
      </w:rPr>
    </w:lvl>
    <w:lvl w:ilvl="8" w:tplc="CD2C900E" w:tentative="1">
      <w:start w:val="1"/>
      <w:numFmt w:val="bullet"/>
      <w:lvlText w:val=""/>
      <w:lvlJc w:val="left"/>
      <w:pPr>
        <w:tabs>
          <w:tab w:val="num" w:pos="6480"/>
        </w:tabs>
        <w:ind w:left="6480" w:hanging="360"/>
      </w:pPr>
      <w:rPr>
        <w:rFonts w:ascii="Wingdings" w:hAnsi="Wingdings" w:hint="default"/>
      </w:rPr>
    </w:lvl>
  </w:abstractNum>
  <w:abstractNum w:abstractNumId="6">
    <w:nsid w:val="4D700706"/>
    <w:multiLevelType w:val="hybridMultilevel"/>
    <w:tmpl w:val="550AE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9A25E4"/>
    <w:multiLevelType w:val="hybridMultilevel"/>
    <w:tmpl w:val="700E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E80E91"/>
    <w:multiLevelType w:val="hybridMultilevel"/>
    <w:tmpl w:val="02C0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A4C89"/>
    <w:multiLevelType w:val="hybridMultilevel"/>
    <w:tmpl w:val="D50A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135D19"/>
    <w:multiLevelType w:val="hybridMultilevel"/>
    <w:tmpl w:val="85209F2A"/>
    <w:lvl w:ilvl="0" w:tplc="BA1C6992">
      <w:start w:val="1"/>
      <w:numFmt w:val="bullet"/>
      <w:lvlText w:val=""/>
      <w:lvlJc w:val="left"/>
      <w:pPr>
        <w:tabs>
          <w:tab w:val="num" w:pos="720"/>
        </w:tabs>
        <w:ind w:left="720" w:hanging="360"/>
      </w:pPr>
      <w:rPr>
        <w:rFonts w:ascii="Wingdings" w:hAnsi="Wingdings" w:hint="default"/>
      </w:rPr>
    </w:lvl>
    <w:lvl w:ilvl="1" w:tplc="6E9858DC">
      <w:numFmt w:val="bullet"/>
      <w:lvlText w:val=""/>
      <w:lvlJc w:val="left"/>
      <w:pPr>
        <w:tabs>
          <w:tab w:val="num" w:pos="1440"/>
        </w:tabs>
        <w:ind w:left="1440" w:hanging="360"/>
      </w:pPr>
      <w:rPr>
        <w:rFonts w:ascii="Wingdings 2" w:hAnsi="Wingdings 2" w:hint="default"/>
      </w:rPr>
    </w:lvl>
    <w:lvl w:ilvl="2" w:tplc="40F2D67A" w:tentative="1">
      <w:start w:val="1"/>
      <w:numFmt w:val="bullet"/>
      <w:lvlText w:val=""/>
      <w:lvlJc w:val="left"/>
      <w:pPr>
        <w:tabs>
          <w:tab w:val="num" w:pos="2160"/>
        </w:tabs>
        <w:ind w:left="2160" w:hanging="360"/>
      </w:pPr>
      <w:rPr>
        <w:rFonts w:ascii="Wingdings" w:hAnsi="Wingdings" w:hint="default"/>
      </w:rPr>
    </w:lvl>
    <w:lvl w:ilvl="3" w:tplc="AB1849AA" w:tentative="1">
      <w:start w:val="1"/>
      <w:numFmt w:val="bullet"/>
      <w:lvlText w:val=""/>
      <w:lvlJc w:val="left"/>
      <w:pPr>
        <w:tabs>
          <w:tab w:val="num" w:pos="2880"/>
        </w:tabs>
        <w:ind w:left="2880" w:hanging="360"/>
      </w:pPr>
      <w:rPr>
        <w:rFonts w:ascii="Wingdings" w:hAnsi="Wingdings" w:hint="default"/>
      </w:rPr>
    </w:lvl>
    <w:lvl w:ilvl="4" w:tplc="890AE786" w:tentative="1">
      <w:start w:val="1"/>
      <w:numFmt w:val="bullet"/>
      <w:lvlText w:val=""/>
      <w:lvlJc w:val="left"/>
      <w:pPr>
        <w:tabs>
          <w:tab w:val="num" w:pos="3600"/>
        </w:tabs>
        <w:ind w:left="3600" w:hanging="360"/>
      </w:pPr>
      <w:rPr>
        <w:rFonts w:ascii="Wingdings" w:hAnsi="Wingdings" w:hint="default"/>
      </w:rPr>
    </w:lvl>
    <w:lvl w:ilvl="5" w:tplc="B7804F9A" w:tentative="1">
      <w:start w:val="1"/>
      <w:numFmt w:val="bullet"/>
      <w:lvlText w:val=""/>
      <w:lvlJc w:val="left"/>
      <w:pPr>
        <w:tabs>
          <w:tab w:val="num" w:pos="4320"/>
        </w:tabs>
        <w:ind w:left="4320" w:hanging="360"/>
      </w:pPr>
      <w:rPr>
        <w:rFonts w:ascii="Wingdings" w:hAnsi="Wingdings" w:hint="default"/>
      </w:rPr>
    </w:lvl>
    <w:lvl w:ilvl="6" w:tplc="26A288F8" w:tentative="1">
      <w:start w:val="1"/>
      <w:numFmt w:val="bullet"/>
      <w:lvlText w:val=""/>
      <w:lvlJc w:val="left"/>
      <w:pPr>
        <w:tabs>
          <w:tab w:val="num" w:pos="5040"/>
        </w:tabs>
        <w:ind w:left="5040" w:hanging="360"/>
      </w:pPr>
      <w:rPr>
        <w:rFonts w:ascii="Wingdings" w:hAnsi="Wingdings" w:hint="default"/>
      </w:rPr>
    </w:lvl>
    <w:lvl w:ilvl="7" w:tplc="3144843A" w:tentative="1">
      <w:start w:val="1"/>
      <w:numFmt w:val="bullet"/>
      <w:lvlText w:val=""/>
      <w:lvlJc w:val="left"/>
      <w:pPr>
        <w:tabs>
          <w:tab w:val="num" w:pos="5760"/>
        </w:tabs>
        <w:ind w:left="5760" w:hanging="360"/>
      </w:pPr>
      <w:rPr>
        <w:rFonts w:ascii="Wingdings" w:hAnsi="Wingdings" w:hint="default"/>
      </w:rPr>
    </w:lvl>
    <w:lvl w:ilvl="8" w:tplc="3C6C59F2" w:tentative="1">
      <w:start w:val="1"/>
      <w:numFmt w:val="bullet"/>
      <w:lvlText w:val=""/>
      <w:lvlJc w:val="left"/>
      <w:pPr>
        <w:tabs>
          <w:tab w:val="num" w:pos="6480"/>
        </w:tabs>
        <w:ind w:left="6480" w:hanging="360"/>
      </w:pPr>
      <w:rPr>
        <w:rFonts w:ascii="Wingdings" w:hAnsi="Wingdings" w:hint="default"/>
      </w:rPr>
    </w:lvl>
  </w:abstractNum>
  <w:abstractNum w:abstractNumId="11">
    <w:nsid w:val="7B930971"/>
    <w:multiLevelType w:val="hybridMultilevel"/>
    <w:tmpl w:val="DFE042EE"/>
    <w:lvl w:ilvl="0" w:tplc="35962E94">
      <w:start w:val="1"/>
      <w:numFmt w:val="bullet"/>
      <w:lvlText w:val=""/>
      <w:lvlJc w:val="left"/>
      <w:pPr>
        <w:tabs>
          <w:tab w:val="num" w:pos="720"/>
        </w:tabs>
        <w:ind w:left="720" w:hanging="360"/>
      </w:pPr>
      <w:rPr>
        <w:rFonts w:ascii="Wingdings 2" w:hAnsi="Wingdings 2" w:hint="default"/>
      </w:rPr>
    </w:lvl>
    <w:lvl w:ilvl="1" w:tplc="7396A5A0">
      <w:start w:val="1"/>
      <w:numFmt w:val="bullet"/>
      <w:lvlText w:val=""/>
      <w:lvlJc w:val="left"/>
      <w:pPr>
        <w:tabs>
          <w:tab w:val="num" w:pos="1440"/>
        </w:tabs>
        <w:ind w:left="1440" w:hanging="360"/>
      </w:pPr>
      <w:rPr>
        <w:rFonts w:ascii="Wingdings 2" w:hAnsi="Wingdings 2" w:hint="default"/>
      </w:rPr>
    </w:lvl>
    <w:lvl w:ilvl="2" w:tplc="94121370" w:tentative="1">
      <w:start w:val="1"/>
      <w:numFmt w:val="bullet"/>
      <w:lvlText w:val=""/>
      <w:lvlJc w:val="left"/>
      <w:pPr>
        <w:tabs>
          <w:tab w:val="num" w:pos="2160"/>
        </w:tabs>
        <w:ind w:left="2160" w:hanging="360"/>
      </w:pPr>
      <w:rPr>
        <w:rFonts w:ascii="Wingdings 2" w:hAnsi="Wingdings 2" w:hint="default"/>
      </w:rPr>
    </w:lvl>
    <w:lvl w:ilvl="3" w:tplc="F2C4E2FE" w:tentative="1">
      <w:start w:val="1"/>
      <w:numFmt w:val="bullet"/>
      <w:lvlText w:val=""/>
      <w:lvlJc w:val="left"/>
      <w:pPr>
        <w:tabs>
          <w:tab w:val="num" w:pos="2880"/>
        </w:tabs>
        <w:ind w:left="2880" w:hanging="360"/>
      </w:pPr>
      <w:rPr>
        <w:rFonts w:ascii="Wingdings 2" w:hAnsi="Wingdings 2" w:hint="default"/>
      </w:rPr>
    </w:lvl>
    <w:lvl w:ilvl="4" w:tplc="BFA81DE8" w:tentative="1">
      <w:start w:val="1"/>
      <w:numFmt w:val="bullet"/>
      <w:lvlText w:val=""/>
      <w:lvlJc w:val="left"/>
      <w:pPr>
        <w:tabs>
          <w:tab w:val="num" w:pos="3600"/>
        </w:tabs>
        <w:ind w:left="3600" w:hanging="360"/>
      </w:pPr>
      <w:rPr>
        <w:rFonts w:ascii="Wingdings 2" w:hAnsi="Wingdings 2" w:hint="default"/>
      </w:rPr>
    </w:lvl>
    <w:lvl w:ilvl="5" w:tplc="C8669A72" w:tentative="1">
      <w:start w:val="1"/>
      <w:numFmt w:val="bullet"/>
      <w:lvlText w:val=""/>
      <w:lvlJc w:val="left"/>
      <w:pPr>
        <w:tabs>
          <w:tab w:val="num" w:pos="4320"/>
        </w:tabs>
        <w:ind w:left="4320" w:hanging="360"/>
      </w:pPr>
      <w:rPr>
        <w:rFonts w:ascii="Wingdings 2" w:hAnsi="Wingdings 2" w:hint="default"/>
      </w:rPr>
    </w:lvl>
    <w:lvl w:ilvl="6" w:tplc="99B40008" w:tentative="1">
      <w:start w:val="1"/>
      <w:numFmt w:val="bullet"/>
      <w:lvlText w:val=""/>
      <w:lvlJc w:val="left"/>
      <w:pPr>
        <w:tabs>
          <w:tab w:val="num" w:pos="5040"/>
        </w:tabs>
        <w:ind w:left="5040" w:hanging="360"/>
      </w:pPr>
      <w:rPr>
        <w:rFonts w:ascii="Wingdings 2" w:hAnsi="Wingdings 2" w:hint="default"/>
      </w:rPr>
    </w:lvl>
    <w:lvl w:ilvl="7" w:tplc="AE568856" w:tentative="1">
      <w:start w:val="1"/>
      <w:numFmt w:val="bullet"/>
      <w:lvlText w:val=""/>
      <w:lvlJc w:val="left"/>
      <w:pPr>
        <w:tabs>
          <w:tab w:val="num" w:pos="5760"/>
        </w:tabs>
        <w:ind w:left="5760" w:hanging="360"/>
      </w:pPr>
      <w:rPr>
        <w:rFonts w:ascii="Wingdings 2" w:hAnsi="Wingdings 2" w:hint="default"/>
      </w:rPr>
    </w:lvl>
    <w:lvl w:ilvl="8" w:tplc="CC02F354"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
  </w:num>
  <w:num w:numId="3">
    <w:abstractNumId w:val="0"/>
  </w:num>
  <w:num w:numId="4">
    <w:abstractNumId w:val="11"/>
  </w:num>
  <w:num w:numId="5">
    <w:abstractNumId w:val="3"/>
  </w:num>
  <w:num w:numId="6">
    <w:abstractNumId w:val="6"/>
  </w:num>
  <w:num w:numId="7">
    <w:abstractNumId w:val="9"/>
  </w:num>
  <w:num w:numId="8">
    <w:abstractNumId w:val="4"/>
  </w:num>
  <w:num w:numId="9">
    <w:abstractNumId w:val="7"/>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C7"/>
    <w:rsid w:val="00060CA8"/>
    <w:rsid w:val="005F6147"/>
    <w:rsid w:val="00607AC7"/>
    <w:rsid w:val="00647EC3"/>
    <w:rsid w:val="0077729A"/>
    <w:rsid w:val="008F1042"/>
    <w:rsid w:val="00967087"/>
    <w:rsid w:val="009925BB"/>
    <w:rsid w:val="00A21F7E"/>
    <w:rsid w:val="00C93064"/>
    <w:rsid w:val="00CE38F2"/>
    <w:rsid w:val="00DC70F8"/>
    <w:rsid w:val="00E61908"/>
    <w:rsid w:val="00E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2347">
      <w:bodyDiv w:val="1"/>
      <w:marLeft w:val="0"/>
      <w:marRight w:val="0"/>
      <w:marTop w:val="0"/>
      <w:marBottom w:val="0"/>
      <w:divBdr>
        <w:top w:val="none" w:sz="0" w:space="0" w:color="auto"/>
        <w:left w:val="none" w:sz="0" w:space="0" w:color="auto"/>
        <w:bottom w:val="none" w:sz="0" w:space="0" w:color="auto"/>
        <w:right w:val="none" w:sz="0" w:space="0" w:color="auto"/>
      </w:divBdr>
      <w:divsChild>
        <w:div w:id="421024085">
          <w:marLeft w:val="504"/>
          <w:marRight w:val="0"/>
          <w:marTop w:val="140"/>
          <w:marBottom w:val="0"/>
          <w:divBdr>
            <w:top w:val="none" w:sz="0" w:space="0" w:color="auto"/>
            <w:left w:val="none" w:sz="0" w:space="0" w:color="auto"/>
            <w:bottom w:val="none" w:sz="0" w:space="0" w:color="auto"/>
            <w:right w:val="none" w:sz="0" w:space="0" w:color="auto"/>
          </w:divBdr>
        </w:div>
        <w:div w:id="1116367723">
          <w:marLeft w:val="1008"/>
          <w:marRight w:val="0"/>
          <w:marTop w:val="144"/>
          <w:marBottom w:val="0"/>
          <w:divBdr>
            <w:top w:val="none" w:sz="0" w:space="0" w:color="auto"/>
            <w:left w:val="none" w:sz="0" w:space="0" w:color="auto"/>
            <w:bottom w:val="none" w:sz="0" w:space="0" w:color="auto"/>
            <w:right w:val="none" w:sz="0" w:space="0" w:color="auto"/>
          </w:divBdr>
        </w:div>
        <w:div w:id="814686004">
          <w:marLeft w:val="1008"/>
          <w:marRight w:val="0"/>
          <w:marTop w:val="144"/>
          <w:marBottom w:val="0"/>
          <w:divBdr>
            <w:top w:val="none" w:sz="0" w:space="0" w:color="auto"/>
            <w:left w:val="none" w:sz="0" w:space="0" w:color="auto"/>
            <w:bottom w:val="none" w:sz="0" w:space="0" w:color="auto"/>
            <w:right w:val="none" w:sz="0" w:space="0" w:color="auto"/>
          </w:divBdr>
        </w:div>
        <w:div w:id="1711997379">
          <w:marLeft w:val="504"/>
          <w:marRight w:val="0"/>
          <w:marTop w:val="140"/>
          <w:marBottom w:val="0"/>
          <w:divBdr>
            <w:top w:val="none" w:sz="0" w:space="0" w:color="auto"/>
            <w:left w:val="none" w:sz="0" w:space="0" w:color="auto"/>
            <w:bottom w:val="none" w:sz="0" w:space="0" w:color="auto"/>
            <w:right w:val="none" w:sz="0" w:space="0" w:color="auto"/>
          </w:divBdr>
        </w:div>
        <w:div w:id="896551972">
          <w:marLeft w:val="1008"/>
          <w:marRight w:val="0"/>
          <w:marTop w:val="110"/>
          <w:marBottom w:val="0"/>
          <w:divBdr>
            <w:top w:val="none" w:sz="0" w:space="0" w:color="auto"/>
            <w:left w:val="none" w:sz="0" w:space="0" w:color="auto"/>
            <w:bottom w:val="none" w:sz="0" w:space="0" w:color="auto"/>
            <w:right w:val="none" w:sz="0" w:space="0" w:color="auto"/>
          </w:divBdr>
        </w:div>
        <w:div w:id="273098035">
          <w:marLeft w:val="504"/>
          <w:marRight w:val="0"/>
          <w:marTop w:val="140"/>
          <w:marBottom w:val="0"/>
          <w:divBdr>
            <w:top w:val="none" w:sz="0" w:space="0" w:color="auto"/>
            <w:left w:val="none" w:sz="0" w:space="0" w:color="auto"/>
            <w:bottom w:val="none" w:sz="0" w:space="0" w:color="auto"/>
            <w:right w:val="none" w:sz="0" w:space="0" w:color="auto"/>
          </w:divBdr>
        </w:div>
      </w:divsChild>
    </w:div>
    <w:div w:id="924806467">
      <w:bodyDiv w:val="1"/>
      <w:marLeft w:val="0"/>
      <w:marRight w:val="0"/>
      <w:marTop w:val="0"/>
      <w:marBottom w:val="0"/>
      <w:divBdr>
        <w:top w:val="none" w:sz="0" w:space="0" w:color="auto"/>
        <w:left w:val="none" w:sz="0" w:space="0" w:color="auto"/>
        <w:bottom w:val="none" w:sz="0" w:space="0" w:color="auto"/>
        <w:right w:val="none" w:sz="0" w:space="0" w:color="auto"/>
      </w:divBdr>
      <w:divsChild>
        <w:div w:id="538974454">
          <w:marLeft w:val="1008"/>
          <w:marRight w:val="0"/>
          <w:marTop w:val="151"/>
          <w:marBottom w:val="0"/>
          <w:divBdr>
            <w:top w:val="none" w:sz="0" w:space="0" w:color="auto"/>
            <w:left w:val="none" w:sz="0" w:space="0" w:color="auto"/>
            <w:bottom w:val="none" w:sz="0" w:space="0" w:color="auto"/>
            <w:right w:val="none" w:sz="0" w:space="0" w:color="auto"/>
          </w:divBdr>
        </w:div>
      </w:divsChild>
    </w:div>
    <w:div w:id="1360624775">
      <w:bodyDiv w:val="1"/>
      <w:marLeft w:val="0"/>
      <w:marRight w:val="0"/>
      <w:marTop w:val="0"/>
      <w:marBottom w:val="0"/>
      <w:divBdr>
        <w:top w:val="none" w:sz="0" w:space="0" w:color="auto"/>
        <w:left w:val="none" w:sz="0" w:space="0" w:color="auto"/>
        <w:bottom w:val="none" w:sz="0" w:space="0" w:color="auto"/>
        <w:right w:val="none" w:sz="0" w:space="0" w:color="auto"/>
      </w:divBdr>
      <w:divsChild>
        <w:div w:id="319386084">
          <w:marLeft w:val="1008"/>
          <w:marRight w:val="0"/>
          <w:marTop w:val="216"/>
          <w:marBottom w:val="0"/>
          <w:divBdr>
            <w:top w:val="none" w:sz="0" w:space="0" w:color="auto"/>
            <w:left w:val="none" w:sz="0" w:space="0" w:color="auto"/>
            <w:bottom w:val="none" w:sz="0" w:space="0" w:color="auto"/>
            <w:right w:val="none" w:sz="0" w:space="0" w:color="auto"/>
          </w:divBdr>
        </w:div>
      </w:divsChild>
    </w:div>
    <w:div w:id="1688945729">
      <w:bodyDiv w:val="1"/>
      <w:marLeft w:val="0"/>
      <w:marRight w:val="0"/>
      <w:marTop w:val="0"/>
      <w:marBottom w:val="0"/>
      <w:divBdr>
        <w:top w:val="none" w:sz="0" w:space="0" w:color="auto"/>
        <w:left w:val="none" w:sz="0" w:space="0" w:color="auto"/>
        <w:bottom w:val="none" w:sz="0" w:space="0" w:color="auto"/>
        <w:right w:val="none" w:sz="0" w:space="0" w:color="auto"/>
      </w:divBdr>
      <w:divsChild>
        <w:div w:id="473790170">
          <w:marLeft w:val="504"/>
          <w:marRight w:val="0"/>
          <w:marTop w:val="140"/>
          <w:marBottom w:val="0"/>
          <w:divBdr>
            <w:top w:val="none" w:sz="0" w:space="0" w:color="auto"/>
            <w:left w:val="none" w:sz="0" w:space="0" w:color="auto"/>
            <w:bottom w:val="none" w:sz="0" w:space="0" w:color="auto"/>
            <w:right w:val="none" w:sz="0" w:space="0" w:color="auto"/>
          </w:divBdr>
        </w:div>
        <w:div w:id="307710984">
          <w:marLeft w:val="504"/>
          <w:marRight w:val="0"/>
          <w:marTop w:val="140"/>
          <w:marBottom w:val="0"/>
          <w:divBdr>
            <w:top w:val="none" w:sz="0" w:space="0" w:color="auto"/>
            <w:left w:val="none" w:sz="0" w:space="0" w:color="auto"/>
            <w:bottom w:val="none" w:sz="0" w:space="0" w:color="auto"/>
            <w:right w:val="none" w:sz="0" w:space="0" w:color="auto"/>
          </w:divBdr>
        </w:div>
        <w:div w:id="1429306552">
          <w:marLeft w:val="504"/>
          <w:marRight w:val="0"/>
          <w:marTop w:val="140"/>
          <w:marBottom w:val="0"/>
          <w:divBdr>
            <w:top w:val="none" w:sz="0" w:space="0" w:color="auto"/>
            <w:left w:val="none" w:sz="0" w:space="0" w:color="auto"/>
            <w:bottom w:val="none" w:sz="0" w:space="0" w:color="auto"/>
            <w:right w:val="none" w:sz="0" w:space="0" w:color="auto"/>
          </w:divBdr>
        </w:div>
        <w:div w:id="561646285">
          <w:marLeft w:val="504"/>
          <w:marRight w:val="0"/>
          <w:marTop w:val="140"/>
          <w:marBottom w:val="0"/>
          <w:divBdr>
            <w:top w:val="none" w:sz="0" w:space="0" w:color="auto"/>
            <w:left w:val="none" w:sz="0" w:space="0" w:color="auto"/>
            <w:bottom w:val="none" w:sz="0" w:space="0" w:color="auto"/>
            <w:right w:val="none" w:sz="0" w:space="0" w:color="auto"/>
          </w:divBdr>
        </w:div>
        <w:div w:id="1653757137">
          <w:marLeft w:val="504"/>
          <w:marRight w:val="0"/>
          <w:marTop w:val="140"/>
          <w:marBottom w:val="0"/>
          <w:divBdr>
            <w:top w:val="none" w:sz="0" w:space="0" w:color="auto"/>
            <w:left w:val="none" w:sz="0" w:space="0" w:color="auto"/>
            <w:bottom w:val="none" w:sz="0" w:space="0" w:color="auto"/>
            <w:right w:val="none" w:sz="0" w:space="0" w:color="auto"/>
          </w:divBdr>
        </w:div>
      </w:divsChild>
    </w:div>
    <w:div w:id="1821068395">
      <w:bodyDiv w:val="1"/>
      <w:marLeft w:val="0"/>
      <w:marRight w:val="0"/>
      <w:marTop w:val="0"/>
      <w:marBottom w:val="0"/>
      <w:divBdr>
        <w:top w:val="none" w:sz="0" w:space="0" w:color="auto"/>
        <w:left w:val="none" w:sz="0" w:space="0" w:color="auto"/>
        <w:bottom w:val="none" w:sz="0" w:space="0" w:color="auto"/>
        <w:right w:val="none" w:sz="0" w:space="0" w:color="auto"/>
      </w:divBdr>
      <w:divsChild>
        <w:div w:id="1088307081">
          <w:marLeft w:val="504"/>
          <w:marRight w:val="0"/>
          <w:marTop w:val="140"/>
          <w:marBottom w:val="0"/>
          <w:divBdr>
            <w:top w:val="none" w:sz="0" w:space="0" w:color="auto"/>
            <w:left w:val="none" w:sz="0" w:space="0" w:color="auto"/>
            <w:bottom w:val="none" w:sz="0" w:space="0" w:color="auto"/>
            <w:right w:val="none" w:sz="0" w:space="0" w:color="auto"/>
          </w:divBdr>
        </w:div>
        <w:div w:id="272134260">
          <w:marLeft w:val="1008"/>
          <w:marRight w:val="0"/>
          <w:marTop w:val="110"/>
          <w:marBottom w:val="0"/>
          <w:divBdr>
            <w:top w:val="none" w:sz="0" w:space="0" w:color="auto"/>
            <w:left w:val="none" w:sz="0" w:space="0" w:color="auto"/>
            <w:bottom w:val="none" w:sz="0" w:space="0" w:color="auto"/>
            <w:right w:val="none" w:sz="0" w:space="0" w:color="auto"/>
          </w:divBdr>
        </w:div>
        <w:div w:id="1605766288">
          <w:marLeft w:val="504"/>
          <w:marRight w:val="0"/>
          <w:marTop w:val="140"/>
          <w:marBottom w:val="0"/>
          <w:divBdr>
            <w:top w:val="none" w:sz="0" w:space="0" w:color="auto"/>
            <w:left w:val="none" w:sz="0" w:space="0" w:color="auto"/>
            <w:bottom w:val="none" w:sz="0" w:space="0" w:color="auto"/>
            <w:right w:val="none" w:sz="0" w:space="0" w:color="auto"/>
          </w:divBdr>
        </w:div>
      </w:divsChild>
    </w:div>
    <w:div w:id="2131125409">
      <w:bodyDiv w:val="1"/>
      <w:marLeft w:val="0"/>
      <w:marRight w:val="0"/>
      <w:marTop w:val="0"/>
      <w:marBottom w:val="0"/>
      <w:divBdr>
        <w:top w:val="none" w:sz="0" w:space="0" w:color="auto"/>
        <w:left w:val="none" w:sz="0" w:space="0" w:color="auto"/>
        <w:bottom w:val="none" w:sz="0" w:space="0" w:color="auto"/>
        <w:right w:val="none" w:sz="0" w:space="0" w:color="auto"/>
      </w:divBdr>
      <w:divsChild>
        <w:div w:id="1913081883">
          <w:marLeft w:val="504"/>
          <w:marRight w:val="0"/>
          <w:marTop w:val="140"/>
          <w:marBottom w:val="0"/>
          <w:divBdr>
            <w:top w:val="none" w:sz="0" w:space="0" w:color="auto"/>
            <w:left w:val="none" w:sz="0" w:space="0" w:color="auto"/>
            <w:bottom w:val="none" w:sz="0" w:space="0" w:color="auto"/>
            <w:right w:val="none" w:sz="0" w:space="0" w:color="auto"/>
          </w:divBdr>
        </w:div>
        <w:div w:id="1387610971">
          <w:marLeft w:val="504"/>
          <w:marRight w:val="0"/>
          <w:marTop w:val="140"/>
          <w:marBottom w:val="0"/>
          <w:divBdr>
            <w:top w:val="none" w:sz="0" w:space="0" w:color="auto"/>
            <w:left w:val="none" w:sz="0" w:space="0" w:color="auto"/>
            <w:bottom w:val="none" w:sz="0" w:space="0" w:color="auto"/>
            <w:right w:val="none" w:sz="0" w:space="0" w:color="auto"/>
          </w:divBdr>
        </w:div>
        <w:div w:id="865754051">
          <w:marLeft w:val="504"/>
          <w:marRight w:val="0"/>
          <w:marTop w:val="140"/>
          <w:marBottom w:val="0"/>
          <w:divBdr>
            <w:top w:val="none" w:sz="0" w:space="0" w:color="auto"/>
            <w:left w:val="none" w:sz="0" w:space="0" w:color="auto"/>
            <w:bottom w:val="none" w:sz="0" w:space="0" w:color="auto"/>
            <w:right w:val="none" w:sz="0" w:space="0" w:color="auto"/>
          </w:divBdr>
        </w:div>
        <w:div w:id="1720517720">
          <w:marLeft w:val="504"/>
          <w:marRight w:val="0"/>
          <w:marTop w:val="140"/>
          <w:marBottom w:val="0"/>
          <w:divBdr>
            <w:top w:val="none" w:sz="0" w:space="0" w:color="auto"/>
            <w:left w:val="none" w:sz="0" w:space="0" w:color="auto"/>
            <w:bottom w:val="none" w:sz="0" w:space="0" w:color="auto"/>
            <w:right w:val="none" w:sz="0" w:space="0" w:color="auto"/>
          </w:divBdr>
        </w:div>
        <w:div w:id="47260105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Mattie Tomeo-Palmanteer</dc:creator>
  <cp:lastModifiedBy>Mattie Tomeo-Palmanteer</cp:lastModifiedBy>
  <cp:revision>2</cp:revision>
  <dcterms:created xsi:type="dcterms:W3CDTF">2015-01-27T05:26:00Z</dcterms:created>
  <dcterms:modified xsi:type="dcterms:W3CDTF">2015-01-27T05:26:00Z</dcterms:modified>
</cp:coreProperties>
</file>