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3E09" w14:textId="77777777" w:rsidR="00724BE2" w:rsidRDefault="00EC707B" w:rsidP="00EC707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Portland Area IHS, Tribal, NPAIHB, Oregon Public Health Division Memorandums of Understanding </w:t>
      </w:r>
    </w:p>
    <w:p w14:paraId="31B4ABD9" w14:textId="77777777" w:rsidR="0040350C" w:rsidRDefault="0040350C" w:rsidP="00EC707B">
      <w:pPr>
        <w:jc w:val="center"/>
        <w:rPr>
          <w:rFonts w:ascii="Arial" w:hAnsi="Arial" w:cs="Arial"/>
          <w:sz w:val="28"/>
          <w:szCs w:val="28"/>
        </w:rPr>
      </w:pPr>
    </w:p>
    <w:p w14:paraId="7B316FBB" w14:textId="77777777" w:rsidR="0040350C" w:rsidRDefault="0040350C" w:rsidP="0040350C">
      <w:pPr>
        <w:rPr>
          <w:rFonts w:ascii="Arial" w:hAnsi="Arial" w:cs="Arial"/>
          <w:sz w:val="28"/>
          <w:szCs w:val="28"/>
        </w:rPr>
      </w:pPr>
      <w:r w:rsidRPr="0040350C">
        <w:rPr>
          <w:rFonts w:ascii="Arial" w:hAnsi="Arial" w:cs="Arial"/>
          <w:sz w:val="28"/>
          <w:szCs w:val="28"/>
        </w:rPr>
        <w:t>Portland Area IHS approached the NPAIHB and the Public Health Division with an idea</w:t>
      </w:r>
      <w:r>
        <w:rPr>
          <w:rFonts w:ascii="Arial" w:hAnsi="Arial" w:cs="Arial"/>
          <w:sz w:val="28"/>
          <w:szCs w:val="28"/>
        </w:rPr>
        <w:t>:</w:t>
      </w:r>
    </w:p>
    <w:p w14:paraId="32985936" w14:textId="77777777" w:rsidR="0040350C" w:rsidRDefault="0040350C" w:rsidP="004035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Recognize where tribes, IHS, the Board, and OPHD work together well to promote Indian Health in Oregon</w:t>
      </w:r>
    </w:p>
    <w:p w14:paraId="19A34543" w14:textId="77777777" w:rsidR="00665078" w:rsidRDefault="00665078" w:rsidP="00665078">
      <w:pPr>
        <w:pStyle w:val="ListParagraph"/>
        <w:ind w:left="870"/>
        <w:rPr>
          <w:rFonts w:ascii="Arial" w:hAnsi="Arial" w:cs="Arial"/>
          <w:sz w:val="28"/>
          <w:szCs w:val="28"/>
        </w:rPr>
      </w:pPr>
    </w:p>
    <w:p w14:paraId="27A4CA3F" w14:textId="77777777" w:rsidR="00847C37" w:rsidRDefault="00847C37" w:rsidP="004035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those activities in writing, so that they won’t go away if there is a change in leadership at one of the agencies</w:t>
      </w:r>
    </w:p>
    <w:p w14:paraId="77EFA17C" w14:textId="77777777" w:rsidR="00847C37" w:rsidRDefault="00CC39E7" w:rsidP="00847C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Consulted with several folks in tribal health, who felt this would be useful. Based on </w:t>
      </w:r>
      <w:r w:rsidR="00847C37">
        <w:rPr>
          <w:rFonts w:ascii="Arial" w:hAnsi="Arial" w:cs="Arial"/>
          <w:sz w:val="28"/>
          <w:szCs w:val="28"/>
        </w:rPr>
        <w:t>discussion</w:t>
      </w:r>
      <w:r>
        <w:rPr>
          <w:rFonts w:ascii="Arial" w:hAnsi="Arial" w:cs="Arial"/>
          <w:sz w:val="28"/>
          <w:szCs w:val="28"/>
        </w:rPr>
        <w:t>s, we’ve</w:t>
      </w:r>
      <w:r w:rsidR="00847C37">
        <w:rPr>
          <w:rFonts w:ascii="Arial" w:hAnsi="Arial" w:cs="Arial"/>
          <w:sz w:val="28"/>
          <w:szCs w:val="28"/>
        </w:rPr>
        <w:t xml:space="preserve"> identified three areas for possible MOUs:</w:t>
      </w:r>
    </w:p>
    <w:p w14:paraId="3F1300A4" w14:textId="77777777" w:rsidR="0016788D" w:rsidRDefault="00847C37" w:rsidP="00847C3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6788D">
        <w:rPr>
          <w:rFonts w:ascii="Arial" w:hAnsi="Arial" w:cs="Arial"/>
          <w:i/>
          <w:sz w:val="28"/>
          <w:szCs w:val="28"/>
        </w:rPr>
        <w:t>Laboratory services</w:t>
      </w:r>
      <w:r>
        <w:rPr>
          <w:rFonts w:ascii="Arial" w:hAnsi="Arial" w:cs="Arial"/>
          <w:sz w:val="28"/>
          <w:szCs w:val="28"/>
        </w:rPr>
        <w:t xml:space="preserve"> (to ensure that tribes and IHS can get timely testing through</w:t>
      </w:r>
      <w:r w:rsidR="0016788D">
        <w:rPr>
          <w:rFonts w:ascii="Arial" w:hAnsi="Arial" w:cs="Arial"/>
          <w:sz w:val="28"/>
          <w:szCs w:val="28"/>
        </w:rPr>
        <w:t xml:space="preserve"> the State Public Health Lab during outbreaks)</w:t>
      </w:r>
    </w:p>
    <w:p w14:paraId="570C7150" w14:textId="77777777" w:rsidR="00665078" w:rsidRPr="00665078" w:rsidRDefault="00665078" w:rsidP="00665078">
      <w:pPr>
        <w:pStyle w:val="ListParagraph"/>
        <w:ind w:left="870"/>
        <w:rPr>
          <w:rFonts w:ascii="Arial" w:hAnsi="Arial" w:cs="Arial"/>
          <w:sz w:val="28"/>
          <w:szCs w:val="28"/>
        </w:rPr>
      </w:pPr>
    </w:p>
    <w:p w14:paraId="1363ECD2" w14:textId="77777777" w:rsidR="00665078" w:rsidRDefault="0016788D" w:rsidP="0066507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6788D">
        <w:rPr>
          <w:rFonts w:ascii="Arial" w:hAnsi="Arial" w:cs="Arial"/>
          <w:i/>
          <w:sz w:val="28"/>
          <w:szCs w:val="28"/>
        </w:rPr>
        <w:t>Immunization Services</w:t>
      </w:r>
      <w:r>
        <w:rPr>
          <w:rFonts w:ascii="Arial" w:hAnsi="Arial" w:cs="Arial"/>
          <w:sz w:val="28"/>
          <w:szCs w:val="28"/>
        </w:rPr>
        <w:t xml:space="preserve"> (to streamline work between tribal clinics, NPAIHB, and OPHD, and ensure that tribes are allocated new vaccines in pandemic and other outbreak settings)</w:t>
      </w:r>
    </w:p>
    <w:p w14:paraId="7B80F732" w14:textId="77777777" w:rsidR="00665078" w:rsidRPr="00665078" w:rsidRDefault="00665078" w:rsidP="00665078">
      <w:pPr>
        <w:pStyle w:val="ListParagraph"/>
        <w:rPr>
          <w:rFonts w:ascii="Arial" w:hAnsi="Arial" w:cs="Arial"/>
          <w:sz w:val="28"/>
          <w:szCs w:val="28"/>
        </w:rPr>
      </w:pPr>
    </w:p>
    <w:p w14:paraId="1D98413C" w14:textId="77777777" w:rsidR="00665078" w:rsidRDefault="00665078" w:rsidP="00847C3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65078">
        <w:rPr>
          <w:rFonts w:ascii="Arial" w:hAnsi="Arial" w:cs="Arial"/>
          <w:i/>
          <w:sz w:val="28"/>
          <w:szCs w:val="28"/>
        </w:rPr>
        <w:t>Outbreak Investigation and Disease R</w:t>
      </w:r>
      <w:r w:rsidR="0016788D" w:rsidRPr="00665078">
        <w:rPr>
          <w:rFonts w:ascii="Arial" w:hAnsi="Arial" w:cs="Arial"/>
          <w:i/>
          <w:sz w:val="28"/>
          <w:szCs w:val="28"/>
        </w:rPr>
        <w:t>eporting</w:t>
      </w:r>
      <w:r w:rsidR="0016788D">
        <w:rPr>
          <w:rFonts w:ascii="Arial" w:hAnsi="Arial" w:cs="Arial"/>
          <w:sz w:val="28"/>
          <w:szCs w:val="28"/>
        </w:rPr>
        <w:t xml:space="preserve"> (to help tribes, IHS, OPHD, NPAIHB, and local health departments wo</w:t>
      </w:r>
      <w:r>
        <w:rPr>
          <w:rFonts w:ascii="Arial" w:hAnsi="Arial" w:cs="Arial"/>
          <w:sz w:val="28"/>
          <w:szCs w:val="28"/>
        </w:rPr>
        <w:t>rk together effectively in disease control)</w:t>
      </w:r>
    </w:p>
    <w:p w14:paraId="750B6F3D" w14:textId="77777777" w:rsidR="00276418" w:rsidRDefault="00276418" w:rsidP="00665078">
      <w:pPr>
        <w:rPr>
          <w:rFonts w:ascii="Arial" w:hAnsi="Arial" w:cs="Arial"/>
          <w:sz w:val="28"/>
          <w:szCs w:val="28"/>
        </w:rPr>
      </w:pPr>
    </w:p>
    <w:p w14:paraId="6B6E0BEC" w14:textId="056EB849" w:rsidR="00276418" w:rsidRPr="00665078" w:rsidRDefault="00356520" w:rsidP="006650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Drafts have been developed for each of these areas. Several tribes, </w:t>
      </w:r>
      <w:r w:rsidR="00276418">
        <w:rPr>
          <w:rFonts w:ascii="Arial" w:hAnsi="Arial" w:cs="Arial"/>
          <w:sz w:val="28"/>
          <w:szCs w:val="28"/>
        </w:rPr>
        <w:t>Portland Area IH</w:t>
      </w:r>
      <w:r w:rsidR="00DA387F">
        <w:rPr>
          <w:rFonts w:ascii="Arial" w:hAnsi="Arial" w:cs="Arial"/>
          <w:sz w:val="28"/>
          <w:szCs w:val="28"/>
        </w:rPr>
        <w:t>S</w:t>
      </w:r>
      <w:r w:rsidR="00276418">
        <w:rPr>
          <w:rFonts w:ascii="Arial" w:hAnsi="Arial" w:cs="Arial"/>
          <w:sz w:val="28"/>
          <w:szCs w:val="28"/>
        </w:rPr>
        <w:t xml:space="preserve">, </w:t>
      </w:r>
      <w:r w:rsidR="00DA387F">
        <w:rPr>
          <w:rFonts w:ascii="Arial" w:hAnsi="Arial" w:cs="Arial"/>
          <w:sz w:val="28"/>
          <w:szCs w:val="28"/>
        </w:rPr>
        <w:t>NPAIHB, and OPHD are reviewing these draft</w:t>
      </w:r>
      <w:r>
        <w:rPr>
          <w:rFonts w:ascii="Arial" w:hAnsi="Arial" w:cs="Arial"/>
          <w:sz w:val="28"/>
          <w:szCs w:val="28"/>
        </w:rPr>
        <w:t>s. D</w:t>
      </w:r>
      <w:r w:rsidR="00DA387F">
        <w:rPr>
          <w:rFonts w:ascii="Arial" w:hAnsi="Arial" w:cs="Arial"/>
          <w:sz w:val="28"/>
          <w:szCs w:val="28"/>
        </w:rPr>
        <w:t>ifferent tribes</w:t>
      </w:r>
      <w:r w:rsidR="002764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have different needs;</w:t>
      </w:r>
      <w:r w:rsidR="00DA387F">
        <w:rPr>
          <w:rFonts w:ascii="Arial" w:hAnsi="Arial" w:cs="Arial"/>
          <w:sz w:val="28"/>
          <w:szCs w:val="28"/>
        </w:rPr>
        <w:t xml:space="preserve"> MOUs might look different from tribe to tribe. That’s O</w:t>
      </w:r>
      <w:r w:rsidR="000F20DA">
        <w:rPr>
          <w:rFonts w:ascii="Arial" w:hAnsi="Arial" w:cs="Arial"/>
          <w:sz w:val="28"/>
          <w:szCs w:val="28"/>
        </w:rPr>
        <w:t xml:space="preserve">K. </w:t>
      </w:r>
      <w:r>
        <w:rPr>
          <w:rFonts w:ascii="Arial" w:hAnsi="Arial" w:cs="Arial"/>
          <w:sz w:val="28"/>
          <w:szCs w:val="28"/>
        </w:rPr>
        <w:t>By</w:t>
      </w:r>
      <w:r w:rsidR="008D6FE0">
        <w:rPr>
          <w:rFonts w:ascii="Arial" w:hAnsi="Arial" w:cs="Arial"/>
          <w:sz w:val="28"/>
          <w:szCs w:val="28"/>
        </w:rPr>
        <w:t xml:space="preserve"> work</w:t>
      </w:r>
      <w:r>
        <w:rPr>
          <w:rFonts w:ascii="Arial" w:hAnsi="Arial" w:cs="Arial"/>
          <w:sz w:val="28"/>
          <w:szCs w:val="28"/>
        </w:rPr>
        <w:t>ing</w:t>
      </w:r>
      <w:r w:rsidR="008D6FE0">
        <w:rPr>
          <w:rFonts w:ascii="Arial" w:hAnsi="Arial" w:cs="Arial"/>
          <w:sz w:val="28"/>
          <w:szCs w:val="28"/>
        </w:rPr>
        <w:t xml:space="preserve"> together</w:t>
      </w:r>
      <w:r>
        <w:rPr>
          <w:rFonts w:ascii="Arial" w:hAnsi="Arial" w:cs="Arial"/>
          <w:sz w:val="28"/>
          <w:szCs w:val="28"/>
        </w:rPr>
        <w:t xml:space="preserve">, we can </w:t>
      </w:r>
      <w:r w:rsidR="008D671A">
        <w:rPr>
          <w:rFonts w:ascii="Arial" w:hAnsi="Arial" w:cs="Arial"/>
          <w:sz w:val="28"/>
          <w:szCs w:val="28"/>
        </w:rPr>
        <w:t>develop agreements that</w:t>
      </w:r>
      <w:r w:rsidR="000F20DA">
        <w:rPr>
          <w:rFonts w:ascii="Arial" w:hAnsi="Arial" w:cs="Arial"/>
          <w:sz w:val="28"/>
          <w:szCs w:val="28"/>
        </w:rPr>
        <w:t xml:space="preserve"> meet</w:t>
      </w:r>
      <w:r w:rsidR="008D671A">
        <w:rPr>
          <w:rFonts w:ascii="Arial" w:hAnsi="Arial" w:cs="Arial"/>
          <w:sz w:val="28"/>
          <w:szCs w:val="28"/>
        </w:rPr>
        <w:t xml:space="preserve"> everyone</w:t>
      </w:r>
      <w:r w:rsidR="000F20DA">
        <w:rPr>
          <w:rFonts w:ascii="Arial" w:hAnsi="Arial" w:cs="Arial"/>
          <w:sz w:val="28"/>
          <w:szCs w:val="28"/>
        </w:rPr>
        <w:t>’s needs.</w:t>
      </w:r>
      <w:r w:rsidR="00276418">
        <w:rPr>
          <w:rFonts w:ascii="Arial" w:hAnsi="Arial" w:cs="Arial"/>
          <w:sz w:val="28"/>
          <w:szCs w:val="28"/>
        </w:rPr>
        <w:t xml:space="preserve">  </w:t>
      </w:r>
    </w:p>
    <w:sectPr w:rsidR="00276418" w:rsidRPr="0066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2455"/>
    <w:multiLevelType w:val="hybridMultilevel"/>
    <w:tmpl w:val="F2A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5FF"/>
    <w:multiLevelType w:val="hybridMultilevel"/>
    <w:tmpl w:val="8DBAB49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68A6A8B"/>
    <w:multiLevelType w:val="hybridMultilevel"/>
    <w:tmpl w:val="43AEED3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7B"/>
    <w:rsid w:val="000F20DA"/>
    <w:rsid w:val="0014278C"/>
    <w:rsid w:val="0016788D"/>
    <w:rsid w:val="001A6F42"/>
    <w:rsid w:val="00276418"/>
    <w:rsid w:val="00293CC5"/>
    <w:rsid w:val="00356520"/>
    <w:rsid w:val="0040350C"/>
    <w:rsid w:val="00665078"/>
    <w:rsid w:val="00724BE2"/>
    <w:rsid w:val="00787A15"/>
    <w:rsid w:val="00847C37"/>
    <w:rsid w:val="008D671A"/>
    <w:rsid w:val="008D6FE0"/>
    <w:rsid w:val="00CC39E7"/>
    <w:rsid w:val="00D84D5D"/>
    <w:rsid w:val="00DA387F"/>
    <w:rsid w:val="00E926BF"/>
    <w:rsid w:val="00E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1FC5"/>
  <w15:chartTrackingRefBased/>
  <w15:docId w15:val="{416159B0-5081-440B-BD70-1C5FC4AA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7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Richard F</dc:creator>
  <cp:keywords/>
  <dc:description/>
  <cp:lastModifiedBy>Microsoft Office User</cp:lastModifiedBy>
  <cp:revision>2</cp:revision>
  <dcterms:created xsi:type="dcterms:W3CDTF">2018-05-25T19:15:00Z</dcterms:created>
  <dcterms:modified xsi:type="dcterms:W3CDTF">2018-05-25T19:15:00Z</dcterms:modified>
</cp:coreProperties>
</file>